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1859AED" w14:textId="46C5DB72" w:rsidR="002D4C1E" w:rsidRPr="00441833" w:rsidRDefault="00CA5E3F" w:rsidP="002D4C1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r w:rsidRPr="00441833">
        <w:rPr>
          <w:rFonts w:ascii="Arial Narrow" w:hAnsi="Arial Narrow"/>
          <w:b/>
          <w:iCs/>
          <w:color w:val="000000"/>
          <w:sz w:val="42"/>
          <w:szCs w:val="42"/>
        </w:rPr>
        <w:t xml:space="preserve">Výstavba paroplynového cyklu </w:t>
      </w:r>
      <w:r w:rsidR="00441833" w:rsidRPr="00441833">
        <w:rPr>
          <w:rFonts w:ascii="Arial Narrow" w:hAnsi="Arial Narrow"/>
          <w:b/>
          <w:iCs/>
          <w:color w:val="000000"/>
          <w:sz w:val="42"/>
          <w:szCs w:val="42"/>
        </w:rPr>
        <w:t xml:space="preserve">č. 2 </w:t>
      </w:r>
      <w:r w:rsidRPr="00441833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  <w:r w:rsidRPr="00441833" w:rsidDel="00CA5E3F">
        <w:rPr>
          <w:rFonts w:ascii="Arial Narrow" w:hAnsi="Arial Narrow"/>
          <w:b/>
          <w:iCs/>
          <w:color w:val="000000"/>
          <w:sz w:val="42"/>
          <w:szCs w:val="42"/>
        </w:rPr>
        <w:t xml:space="preserve"> </w:t>
      </w:r>
      <w:r w:rsidR="002D4C1E" w:rsidRPr="0044183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441833">
      <w:pPr>
        <w:pStyle w:val="NormalJustified"/>
        <w:keepLines/>
        <w:widowControl/>
        <w:spacing w:before="240"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7C3DF5C2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484FBE4" w14:textId="77777777" w:rsidR="002D4C1E" w:rsidRPr="002A23B2" w:rsidRDefault="002D4C1E" w:rsidP="0044183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A7C91C2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7777777"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364A8D8D" w14:textId="3FA3419D" w:rsidR="001A7D5A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207702662" w:history="1">
        <w:r w:rsidR="001A7D5A" w:rsidRPr="009D6166">
          <w:rPr>
            <w:rStyle w:val="Hypertextovodkaz"/>
            <w:rFonts w:ascii="Arial Narrow" w:hAnsi="Arial Narrow"/>
            <w:noProof/>
          </w:rPr>
          <w:t>1.</w:t>
        </w:r>
        <w:r w:rsidR="001A7D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1A7D5A" w:rsidRPr="009D6166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1A7D5A">
          <w:rPr>
            <w:noProof/>
            <w:webHidden/>
          </w:rPr>
          <w:tab/>
        </w:r>
        <w:r w:rsidR="001A7D5A">
          <w:rPr>
            <w:noProof/>
            <w:webHidden/>
          </w:rPr>
          <w:fldChar w:fldCharType="begin"/>
        </w:r>
        <w:r w:rsidR="001A7D5A">
          <w:rPr>
            <w:noProof/>
            <w:webHidden/>
          </w:rPr>
          <w:instrText xml:space="preserve"> PAGEREF _Toc207702662 \h </w:instrText>
        </w:r>
        <w:r w:rsidR="001A7D5A">
          <w:rPr>
            <w:noProof/>
            <w:webHidden/>
          </w:rPr>
        </w:r>
        <w:r w:rsidR="001A7D5A">
          <w:rPr>
            <w:noProof/>
            <w:webHidden/>
          </w:rPr>
          <w:fldChar w:fldCharType="separate"/>
        </w:r>
        <w:r w:rsidR="001A7D5A">
          <w:rPr>
            <w:noProof/>
            <w:webHidden/>
          </w:rPr>
          <w:t>6</w:t>
        </w:r>
        <w:r w:rsidR="001A7D5A">
          <w:rPr>
            <w:noProof/>
            <w:webHidden/>
          </w:rPr>
          <w:fldChar w:fldCharType="end"/>
        </w:r>
      </w:hyperlink>
    </w:p>
    <w:p w14:paraId="65252539" w14:textId="5BA2229B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3" w:history="1">
        <w:r w:rsidRPr="009D6166">
          <w:rPr>
            <w:rStyle w:val="Hypertextovodkaz"/>
            <w:rFonts w:ascii="Arial Narrow" w:hAnsi="Arial Narrow"/>
            <w:bCs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11F517" w14:textId="5666EFA6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4" w:history="1">
        <w:r w:rsidRPr="009D6166">
          <w:rPr>
            <w:rStyle w:val="Hypertextovodkaz"/>
            <w:rFonts w:ascii="Arial Narrow" w:hAnsi="Arial Narrow"/>
            <w:bCs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F45717" w14:textId="36AAA17F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65" w:history="1">
        <w:r w:rsidRPr="009D6166">
          <w:rPr>
            <w:rStyle w:val="Hypertextovodkaz"/>
            <w:rFonts w:ascii="Arial Narrow" w:hAnsi="Arial Narrow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Základní informace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CBDB7C3" w14:textId="31CC537B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6" w:history="1">
        <w:r w:rsidRPr="009D6166">
          <w:rPr>
            <w:rStyle w:val="Hypertextovodkaz"/>
            <w:rFonts w:ascii="Arial Narrow" w:hAnsi="Arial Narrow"/>
            <w:bCs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Oznámení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3FACB4" w14:textId="7838CC7D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7" w:history="1">
        <w:r w:rsidRPr="009D6166">
          <w:rPr>
            <w:rStyle w:val="Hypertextovodkaz"/>
            <w:rFonts w:ascii="Arial Narrow" w:hAnsi="Arial Narrow"/>
            <w:bCs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82F1BA" w14:textId="31FABB4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2" w:history="1">
        <w:r w:rsidRPr="009D6166">
          <w:rPr>
            <w:rStyle w:val="Hypertextovodkaz"/>
            <w:rFonts w:ascii="Arial Narrow" w:hAnsi="Arial Narrow"/>
            <w:bCs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804116" w14:textId="563457CC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3" w:history="1">
        <w:r w:rsidRPr="009D6166">
          <w:rPr>
            <w:rStyle w:val="Hypertextovodkaz"/>
            <w:rFonts w:ascii="Arial Narrow" w:hAnsi="Arial Narrow"/>
            <w:bCs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Označení osoby, která vypracovala část zadávací dokumentace </w:t>
        </w:r>
        <w:r w:rsidRPr="009D6166">
          <w:rPr>
            <w:rStyle w:val="Hypertextovodkaz"/>
            <w:rFonts w:ascii="Arial Narrow" w:hAnsi="Arial Narrow"/>
            <w:noProof/>
          </w:rPr>
          <w:t>a předběžná tržní konzultace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84DE500" w14:textId="27FE6C05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4" w:history="1">
        <w:r w:rsidRPr="009D6166">
          <w:rPr>
            <w:rStyle w:val="Hypertextovodkaz"/>
            <w:rFonts w:ascii="Arial Narrow" w:hAnsi="Arial Narrow"/>
            <w:bCs/>
            <w:noProof/>
          </w:rPr>
          <w:t>2.5.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Elektronický nástroj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F56FC27" w14:textId="429C331A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75" w:history="1">
        <w:r w:rsidRPr="009D6166">
          <w:rPr>
            <w:rStyle w:val="Hypertextovodkaz"/>
            <w:rFonts w:ascii="Arial Narrow" w:hAnsi="Arial Narrow"/>
            <w:smallCaps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714451F" w14:textId="1867A978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6" w:history="1">
        <w:r w:rsidRPr="009D6166">
          <w:rPr>
            <w:rStyle w:val="Hypertextovodkaz"/>
            <w:rFonts w:ascii="Arial Narrow" w:hAnsi="Arial Narrow"/>
            <w:bCs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Pr="009D6166">
          <w:rPr>
            <w:rStyle w:val="Hypertextovodkaz"/>
            <w:rFonts w:ascii="Arial Narrow" w:hAnsi="Arial Narrow" w:cs="Arial"/>
            <w:noProof/>
          </w:rPr>
          <w:t>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FACB843" w14:textId="4DADAD50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7" w:history="1">
        <w:r w:rsidRPr="009D6166">
          <w:rPr>
            <w:rStyle w:val="Hypertextovodkaz"/>
            <w:rFonts w:ascii="Arial Narrow" w:hAnsi="Arial Narrow"/>
            <w:bCs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Pr="009D6166">
          <w:rPr>
            <w:rStyle w:val="Hypertextovodkaz"/>
            <w:rFonts w:ascii="Arial Narrow" w:hAnsi="Arial Narrow" w:cs="Arial"/>
            <w:noProof/>
          </w:rPr>
          <w:t>ZADÁVACÍ DOKUMENTACE</w:t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025C1E1" w14:textId="6A03DA20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78" w:history="1">
        <w:r w:rsidRPr="009D6166">
          <w:rPr>
            <w:rStyle w:val="Hypertextovodkaz"/>
            <w:rFonts w:ascii="Arial Narrow" w:hAnsi="Arial Narrow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Požadavky kladené na nabídku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38B788E" w14:textId="4D171E35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9" w:history="1">
        <w:r w:rsidRPr="009D6166">
          <w:rPr>
            <w:rStyle w:val="Hypertextovodkaz"/>
            <w:rFonts w:ascii="Arial Narrow" w:hAnsi="Arial Narrow"/>
            <w:bCs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Lhůta A ZPŮSOB podání </w:t>
        </w:r>
        <w:r w:rsidRPr="009D6166">
          <w:rPr>
            <w:rStyle w:val="Hypertextovodkaz"/>
            <w:rFonts w:ascii="Arial Narrow" w:hAnsi="Arial Narrow" w:cs="Arial"/>
            <w:noProof/>
          </w:rPr>
          <w:t>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89CB2AF" w14:textId="0400E0E4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0" w:history="1">
        <w:r w:rsidRPr="009D6166">
          <w:rPr>
            <w:rStyle w:val="Hypertextovodkaz"/>
            <w:rFonts w:ascii="Arial Narrow" w:hAnsi="Arial Narrow"/>
            <w:bCs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Pr="009D6166">
          <w:rPr>
            <w:rStyle w:val="Hypertextovodkaz"/>
            <w:rFonts w:ascii="Arial Narrow" w:hAnsi="Arial Narrow" w:cs="Arial"/>
            <w:noProof/>
          </w:rPr>
          <w:t>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E7FB64C" w14:textId="5BD7F45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1" w:history="1">
        <w:r w:rsidRPr="009D6166">
          <w:rPr>
            <w:rStyle w:val="Hypertextovodkaz"/>
            <w:rFonts w:ascii="Arial Narrow" w:hAnsi="Arial Narrow"/>
            <w:bCs/>
            <w:noProof/>
          </w:rPr>
          <w:t>4.3.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814977" w14:textId="723501F1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2" w:history="1">
        <w:r w:rsidRPr="009D6166">
          <w:rPr>
            <w:rStyle w:val="Hypertextovodkaz"/>
            <w:rFonts w:ascii="Arial Narrow" w:hAnsi="Arial Narrow"/>
            <w:bCs/>
            <w:noProof/>
          </w:rPr>
          <w:t>4.4.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Otevírání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EEC3B7C" w14:textId="50D2A512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3" w:history="1">
        <w:r w:rsidRPr="009D6166">
          <w:rPr>
            <w:rStyle w:val="Hypertextovodkaz"/>
            <w:rFonts w:ascii="Arial Narrow" w:hAnsi="Arial Narrow"/>
            <w:bCs/>
            <w:noProof/>
          </w:rPr>
          <w:t>4.5.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863AC42" w14:textId="518751E0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5" w:history="1">
        <w:r w:rsidRPr="009D6166">
          <w:rPr>
            <w:rStyle w:val="Hypertextovodkaz"/>
            <w:rFonts w:ascii="Arial Narrow" w:hAnsi="Arial Narrow"/>
            <w:bCs/>
            <w:noProof/>
          </w:rPr>
          <w:t>4.6.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033E4AC" w14:textId="3B43A09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9" w:history="1">
        <w:r w:rsidRPr="009D6166">
          <w:rPr>
            <w:rStyle w:val="Hypertextovodkaz"/>
            <w:rFonts w:ascii="Arial Narrow" w:hAnsi="Arial Narrow"/>
            <w:bCs/>
            <w:noProof/>
          </w:rPr>
          <w:t>4.7.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186230C" w14:textId="194409EA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93" w:history="1">
        <w:r w:rsidRPr="009D6166">
          <w:rPr>
            <w:rStyle w:val="Hypertextovodkaz"/>
            <w:rFonts w:ascii="Arial Narrow" w:hAnsi="Arial Narrow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Hodnocení nabídek a Kritéria hodnocení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1FB4021" w14:textId="5A1D71AB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94" w:history="1">
        <w:r w:rsidRPr="009D6166">
          <w:rPr>
            <w:rStyle w:val="Hypertextovodkaz"/>
            <w:rFonts w:ascii="Arial Narrow" w:hAnsi="Arial Narrow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/>
            <w:noProof/>
          </w:rPr>
          <w:t>Hodnocení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60F796E" w14:textId="7A44E1B1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1" w:history="1">
        <w:r w:rsidRPr="009D6166">
          <w:rPr>
            <w:rStyle w:val="Hypertextovodkaz"/>
            <w:rFonts w:ascii="Arial Narrow" w:hAnsi="Arial Narrow"/>
            <w:caps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/>
            <w:caps/>
            <w:noProof/>
          </w:rPr>
          <w:t>Pořadí účastníků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E80361F" w14:textId="0EBCC72F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703" w:history="1">
        <w:r w:rsidRPr="009D6166">
          <w:rPr>
            <w:rStyle w:val="Hypertextovodkaz"/>
            <w:rFonts w:ascii="Arial Narrow" w:hAnsi="Arial Narrow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7A9075F" w14:textId="4A549001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4" w:history="1">
        <w:r w:rsidRPr="009D6166">
          <w:rPr>
            <w:rStyle w:val="Hypertextovodkaz"/>
            <w:rFonts w:ascii="Arial Narrow" w:hAnsi="Arial Narrow"/>
            <w:bCs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A268DEA" w14:textId="1A068F9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8" w:history="1">
        <w:r w:rsidRPr="009D6166">
          <w:rPr>
            <w:rStyle w:val="Hypertextovodkaz"/>
            <w:rFonts w:ascii="Arial Narrow" w:hAnsi="Arial Narrow"/>
            <w:bCs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41F3336" w14:textId="38329A0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9" w:history="1">
        <w:r w:rsidRPr="009D6166">
          <w:rPr>
            <w:rStyle w:val="Hypertextovodkaz"/>
            <w:rFonts w:ascii="Arial Narrow" w:hAnsi="Arial Narrow"/>
            <w:bCs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59B8E71" w14:textId="6C9FF030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6" w:history="1">
        <w:r w:rsidRPr="009D6166">
          <w:rPr>
            <w:rStyle w:val="Hypertextovodkaz"/>
            <w:rFonts w:ascii="Arial Narrow" w:hAnsi="Arial Narrow"/>
            <w:bCs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  <w:lang w:val="x-none"/>
          </w:rPr>
          <w:t>Postup v elektronické aukci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BB46C74" w14:textId="59771C85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7" w:history="1">
        <w:r w:rsidRPr="009D6166">
          <w:rPr>
            <w:rStyle w:val="Hypertextovodkaz"/>
            <w:rFonts w:ascii="Arial Narrow" w:hAnsi="Arial Narrow"/>
            <w:bCs/>
            <w:noProof/>
          </w:rPr>
          <w:t>6.5.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8664019" w14:textId="68CAB272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9" w:history="1">
        <w:r w:rsidRPr="009D6166">
          <w:rPr>
            <w:rStyle w:val="Hypertextovodkaz"/>
            <w:rFonts w:ascii="Arial Narrow" w:hAnsi="Arial Narrow"/>
            <w:bCs/>
            <w:noProof/>
          </w:rPr>
          <w:t>6.6.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8DC3FCC" w14:textId="2678054E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2" w:history="1">
        <w:r w:rsidRPr="009D6166">
          <w:rPr>
            <w:rStyle w:val="Hypertextovodkaz"/>
            <w:rFonts w:ascii="Arial Narrow" w:hAnsi="Arial Narrow"/>
            <w:bCs/>
            <w:noProof/>
          </w:rPr>
          <w:t>6.7.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Další práva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94B5F44" w14:textId="2086949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6" w:history="1">
        <w:r w:rsidRPr="009D6166">
          <w:rPr>
            <w:rStyle w:val="Hypertextovodkaz"/>
            <w:rFonts w:ascii="Arial Narrow" w:hAnsi="Arial Narrow"/>
            <w:bCs/>
            <w:noProof/>
          </w:rPr>
          <w:t>6.8.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92AA9E" w14:textId="33E8D99E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7" w:history="1">
        <w:r w:rsidRPr="009D6166">
          <w:rPr>
            <w:rStyle w:val="Hypertextovodkaz"/>
            <w:rFonts w:ascii="Arial Narrow" w:hAnsi="Arial Narrow"/>
            <w:bCs/>
            <w:noProof/>
          </w:rPr>
          <w:t>6.9.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odpovědné veřejné zadávání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1BB09EB" w14:textId="14A82CFE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14:paraId="5ED0C2FF" w14:textId="05F8DD50" w:rsidR="00F16D8B" w:rsidRPr="00FD4315" w:rsidRDefault="00C0083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14:paraId="09D595A5" w14:textId="1DC78A62" w:rsidR="003E5B28" w:rsidRPr="003E5B28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122EBC">
        <w:rPr>
          <w:rFonts w:ascii="Arial Narrow" w:hAnsi="Arial Narrow"/>
          <w:smallCaps/>
        </w:rPr>
        <w:tab/>
      </w:r>
      <w:r w:rsidR="003E5B28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3E5B28">
        <w:rPr>
          <w:rFonts w:ascii="Arial Narrow" w:hAnsi="Arial Narrow"/>
        </w:rPr>
        <w:t xml:space="preserve"> podaná na základě výzvy dle § 61 odst. 1</w:t>
      </w:r>
      <w:r w:rsidR="005438E5">
        <w:rPr>
          <w:rFonts w:ascii="Arial Narrow" w:hAnsi="Arial Narrow"/>
        </w:rPr>
        <w:t>2</w:t>
      </w:r>
      <w:r w:rsidR="003E5B28">
        <w:rPr>
          <w:rFonts w:ascii="Arial Narrow" w:hAnsi="Arial Narrow"/>
        </w:rPr>
        <w:t xml:space="preserve"> ZZVZ.</w:t>
      </w:r>
    </w:p>
    <w:p w14:paraId="61DA88B9" w14:textId="77777777" w:rsidR="000C1242" w:rsidRPr="001C5DFC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14:paraId="17BBFA60" w14:textId="4D943002" w:rsidR="002B5FB3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122EBC">
        <w:rPr>
          <w:rFonts w:ascii="Arial Narrow" w:hAnsi="Arial Narrow"/>
        </w:rPr>
        <w:tab/>
      </w:r>
      <w:r w:rsidR="002B5FB3" w:rsidRPr="001C5DFC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2B5FB3" w:rsidRPr="001C5DFC">
        <w:rPr>
          <w:rFonts w:ascii="Arial Narrow" w:hAnsi="Arial Narrow"/>
        </w:rPr>
        <w:t xml:space="preserve">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14:paraId="43E781FE" w14:textId="3C06D9A7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občanský zákoník</w:t>
      </w:r>
      <w:r w:rsidRPr="00E87017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Pr="00E87017">
        <w:rPr>
          <w:rFonts w:ascii="Arial Narrow" w:hAnsi="Arial Narrow"/>
        </w:rPr>
        <w:t xml:space="preserve"> je v tomto dokumentu míněn vždy </w:t>
      </w:r>
      <w:r>
        <w:rPr>
          <w:rFonts w:ascii="Arial Narrow" w:hAnsi="Arial Narrow"/>
        </w:rPr>
        <w:t>zákon</w:t>
      </w:r>
      <w:r w:rsidRPr="00E87017">
        <w:rPr>
          <w:rFonts w:ascii="Arial Narrow" w:hAnsi="Arial Narrow"/>
        </w:rPr>
        <w:t xml:space="preserve"> č.</w:t>
      </w:r>
      <w:r>
        <w:rPr>
          <w:rFonts w:ascii="Arial Narrow" w:hAnsi="Arial Narrow"/>
        </w:rPr>
        <w:t xml:space="preserve"> 89/2012</w:t>
      </w:r>
      <w:r w:rsidRPr="00E87017">
        <w:rPr>
          <w:rFonts w:ascii="Arial Narrow" w:hAnsi="Arial Narrow"/>
        </w:rPr>
        <w:t xml:space="preserve"> Sb., o</w:t>
      </w:r>
      <w:r>
        <w:rPr>
          <w:rFonts w:ascii="Arial Narrow" w:hAnsi="Arial Narrow"/>
        </w:rPr>
        <w:t>bčanský zákoník, v platném znění.</w:t>
      </w:r>
    </w:p>
    <w:p w14:paraId="178F2CC8" w14:textId="35994178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Pr="004A06A5">
        <w:rPr>
          <w:rFonts w:ascii="Arial Narrow" w:hAnsi="Arial Narrow"/>
          <w:smallCaps/>
        </w:rPr>
        <w:t>bjednatel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  <w:smallCaps/>
        </w:rPr>
        <w:t>o</w:t>
      </w:r>
      <w:r w:rsidRPr="009D0877">
        <w:rPr>
          <w:rFonts w:ascii="Arial Narrow" w:hAnsi="Arial Narrow"/>
          <w:smallCaps/>
        </w:rPr>
        <w:t>bjednatelem</w:t>
      </w:r>
      <w:r w:rsidRPr="00E87017">
        <w:rPr>
          <w:rFonts w:ascii="Arial Narrow" w:hAnsi="Arial Narrow"/>
        </w:rPr>
        <w:t xml:space="preserve"> je </w:t>
      </w:r>
      <w:r w:rsidRPr="00534503">
        <w:rPr>
          <w:rFonts w:ascii="Arial Narrow" w:hAnsi="Arial Narrow"/>
          <w:smallCaps/>
        </w:rPr>
        <w:t>zadavatel</w:t>
      </w:r>
      <w:r w:rsidRPr="00E87017">
        <w:rPr>
          <w:rFonts w:ascii="Arial Narrow" w:hAnsi="Arial Narrow"/>
        </w:rPr>
        <w:t xml:space="preserve">, který s vybraným </w:t>
      </w:r>
      <w:r w:rsidRPr="00534D92">
        <w:rPr>
          <w:rFonts w:ascii="Arial Narrow" w:hAnsi="Arial Narrow"/>
          <w:smallCaps/>
        </w:rPr>
        <w:t>účastníkem</w:t>
      </w:r>
      <w:r w:rsidRPr="00E87017">
        <w:rPr>
          <w:rFonts w:ascii="Arial Narrow" w:hAnsi="Arial Narrow"/>
        </w:rPr>
        <w:t xml:space="preserve"> podepíše </w:t>
      </w:r>
      <w:r>
        <w:rPr>
          <w:rFonts w:ascii="Arial Narrow" w:hAnsi="Arial Narrow"/>
          <w:smallCaps/>
        </w:rPr>
        <w:t>s</w:t>
      </w:r>
      <w:r w:rsidRPr="009D0877">
        <w:rPr>
          <w:rFonts w:ascii="Arial Narrow" w:hAnsi="Arial Narrow"/>
          <w:smallCaps/>
        </w:rPr>
        <w:t xml:space="preserve">mlouvu </w:t>
      </w:r>
      <w:r w:rsidRPr="00E87017">
        <w:rPr>
          <w:rFonts w:ascii="Arial Narrow" w:hAnsi="Arial Narrow"/>
        </w:rPr>
        <w:t xml:space="preserve">za účelem provedení </w:t>
      </w:r>
      <w:r w:rsidRPr="007B5DDD">
        <w:rPr>
          <w:rFonts w:ascii="Arial Narrow" w:hAnsi="Arial Narrow"/>
          <w:smallCaps/>
        </w:rPr>
        <w:t>zakázky</w:t>
      </w:r>
      <w:r w:rsidRPr="00E87017">
        <w:rPr>
          <w:rFonts w:ascii="Arial Narrow" w:hAnsi="Arial Narrow"/>
        </w:rPr>
        <w:t>.</w:t>
      </w:r>
    </w:p>
    <w:p w14:paraId="2180EE33" w14:textId="42DEAD8F" w:rsidR="003E5B28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předběžná nabídka</w:t>
      </w:r>
      <w:r w:rsidR="00B2265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ve smyslu § 61 odst. 6 ZZVZ.</w:t>
      </w:r>
    </w:p>
    <w:p w14:paraId="6A3ECC47" w14:textId="7D71F5B9" w:rsidR="00276929" w:rsidRPr="00276929" w:rsidRDefault="00276929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 w:rsidR="00122EBC">
        <w:rPr>
          <w:rFonts w:ascii="Arial Narrow" w:hAnsi="Arial Narrow"/>
          <w:smallCaps/>
        </w:rPr>
        <w:tab/>
      </w:r>
      <w:r>
        <w:rPr>
          <w:rFonts w:ascii="Arial Narrow" w:hAnsi="Arial Narrow"/>
          <w:smallCaps/>
        </w:rPr>
        <w:tab/>
      </w:r>
      <w:r w:rsidRPr="00276929">
        <w:rPr>
          <w:rFonts w:ascii="Arial Narrow" w:hAnsi="Arial Narrow"/>
        </w:rPr>
        <w:t xml:space="preserve">Je </w:t>
      </w:r>
      <w:r w:rsidR="007010C6">
        <w:rPr>
          <w:rFonts w:ascii="Arial Narrow" w:hAnsi="Arial Narrow"/>
        </w:rPr>
        <w:t xml:space="preserve">návrh </w:t>
      </w:r>
      <w:r w:rsidR="00B22653">
        <w:rPr>
          <w:rFonts w:ascii="Arial Narrow" w:hAnsi="Arial Narrow"/>
          <w:smallCaps/>
        </w:rPr>
        <w:t>smlouvy</w:t>
      </w:r>
      <w:r w:rsidR="00AF2B36">
        <w:rPr>
          <w:rFonts w:ascii="Arial Narrow" w:hAnsi="Arial Narrow"/>
        </w:rPr>
        <w:t xml:space="preserve"> včetně Přílohy </w:t>
      </w:r>
      <w:r w:rsidR="00AF2B36" w:rsidRPr="00C10F75">
        <w:rPr>
          <w:rFonts w:ascii="Arial Narrow" w:hAnsi="Arial Narrow"/>
        </w:rPr>
        <w:t>č</w:t>
      </w:r>
      <w:r w:rsidR="00AF2B36" w:rsidRPr="005647BF">
        <w:rPr>
          <w:rFonts w:ascii="Arial Narrow" w:hAnsi="Arial Narrow"/>
        </w:rPr>
        <w:t>. 1</w:t>
      </w:r>
      <w:r w:rsidR="00AA4D50" w:rsidRPr="005647BF">
        <w:rPr>
          <w:rFonts w:ascii="Arial Narrow" w:hAnsi="Arial Narrow"/>
        </w:rPr>
        <w:t>, 9</w:t>
      </w:r>
      <w:r w:rsidR="007E62C7">
        <w:rPr>
          <w:rFonts w:ascii="Arial Narrow" w:hAnsi="Arial Narrow"/>
        </w:rPr>
        <w:t>,</w:t>
      </w:r>
      <w:r w:rsidR="00AA4D50" w:rsidRPr="005647BF">
        <w:rPr>
          <w:rFonts w:ascii="Arial Narrow" w:hAnsi="Arial Narrow"/>
        </w:rPr>
        <w:t>10</w:t>
      </w:r>
      <w:r w:rsidRPr="005647BF">
        <w:rPr>
          <w:rFonts w:ascii="Arial Narrow" w:hAnsi="Arial Narrow"/>
        </w:rPr>
        <w:t>,</w:t>
      </w:r>
      <w:r w:rsidR="007E62C7">
        <w:rPr>
          <w:rFonts w:ascii="Arial Narrow" w:hAnsi="Arial Narrow"/>
        </w:rPr>
        <w:t xml:space="preserve"> 12, 13, 14 a 15</w:t>
      </w:r>
      <w:r>
        <w:rPr>
          <w:rFonts w:ascii="Arial Narrow" w:hAnsi="Arial Narrow"/>
        </w:rPr>
        <w:t xml:space="preserve"> </w:t>
      </w:r>
      <w:r w:rsidR="00AF2B36">
        <w:rPr>
          <w:rFonts w:ascii="Arial Narrow" w:hAnsi="Arial Narrow"/>
        </w:rPr>
        <w:t xml:space="preserve">který je součástí </w:t>
      </w:r>
      <w:r w:rsidR="00AF2B36" w:rsidRPr="00AF2B36">
        <w:rPr>
          <w:rFonts w:ascii="Arial Narrow" w:hAnsi="Arial Narrow"/>
          <w:smallCaps/>
        </w:rPr>
        <w:t>zadávací dokumentace</w:t>
      </w:r>
      <w:r w:rsidR="00AF2B36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jejímž předmětem je realizace </w:t>
      </w:r>
      <w:r w:rsidRPr="00276929">
        <w:rPr>
          <w:rFonts w:ascii="Arial Narrow" w:hAnsi="Arial Narrow"/>
          <w:smallCaps/>
        </w:rPr>
        <w:t>zakázky</w:t>
      </w:r>
      <w:r w:rsidR="00AF2B36">
        <w:rPr>
          <w:rFonts w:ascii="Arial Narrow" w:hAnsi="Arial Narrow"/>
          <w:smallCaps/>
        </w:rPr>
        <w:t xml:space="preserve">. </w:t>
      </w:r>
      <w:r w:rsidR="00AF2B36" w:rsidRPr="00AF2B36">
        <w:rPr>
          <w:rFonts w:ascii="Arial Narrow" w:hAnsi="Arial Narrow"/>
        </w:rPr>
        <w:t>Není-li dále uvedeno jinak</w:t>
      </w:r>
      <w:r w:rsidR="00AF2B36">
        <w:rPr>
          <w:rFonts w:ascii="Arial Narrow" w:hAnsi="Arial Narrow"/>
        </w:rPr>
        <w:t>,</w:t>
      </w:r>
      <w:r w:rsidR="00AF2B36" w:rsidRPr="00AF2B36">
        <w:rPr>
          <w:rFonts w:ascii="Arial Narrow" w:hAnsi="Arial Narrow"/>
        </w:rPr>
        <w:t xml:space="preserve"> je</w:t>
      </w:r>
      <w:r w:rsidR="00AF2B36">
        <w:rPr>
          <w:rFonts w:ascii="Arial Narrow" w:hAnsi="Arial Narrow"/>
          <w:smallCaps/>
        </w:rPr>
        <w:t xml:space="preserve"> smlouvou </w:t>
      </w:r>
      <w:r w:rsidR="00AF2B36" w:rsidRPr="00AF2B36">
        <w:rPr>
          <w:rFonts w:ascii="Arial Narrow" w:hAnsi="Arial Narrow"/>
        </w:rPr>
        <w:t xml:space="preserve">myšlena též </w:t>
      </w:r>
      <w:r w:rsidR="00B22653">
        <w:rPr>
          <w:rFonts w:ascii="Arial Narrow" w:hAnsi="Arial Narrow"/>
          <w:smallCaps/>
        </w:rPr>
        <w:t>smlouva</w:t>
      </w:r>
      <w:r w:rsidR="00AF2B36" w:rsidRPr="00AF2B36">
        <w:rPr>
          <w:rFonts w:ascii="Arial Narrow" w:hAnsi="Arial Narrow"/>
        </w:rPr>
        <w:t xml:space="preserve"> včetně všech jejích</w:t>
      </w:r>
      <w:r w:rsidR="003E5C86">
        <w:rPr>
          <w:rFonts w:ascii="Arial Narrow" w:hAnsi="Arial Narrow"/>
        </w:rPr>
        <w:t xml:space="preserve"> příloh </w:t>
      </w:r>
      <w:r w:rsidR="00AF2B36" w:rsidRPr="00AF2B36">
        <w:rPr>
          <w:rFonts w:ascii="Arial Narrow" w:hAnsi="Arial Narrow"/>
        </w:rPr>
        <w:t>uzavřená</w:t>
      </w:r>
      <w:r w:rsidR="00AF2B36">
        <w:rPr>
          <w:rFonts w:ascii="Arial Narrow" w:hAnsi="Arial Narrow"/>
        </w:rPr>
        <w:t xml:space="preserve"> se </w:t>
      </w:r>
      <w:r w:rsidR="00AF2B36" w:rsidRPr="00276929">
        <w:rPr>
          <w:rFonts w:ascii="Arial Narrow" w:hAnsi="Arial Narrow"/>
          <w:smallCaps/>
        </w:rPr>
        <w:t>zhotovitelem</w:t>
      </w:r>
      <w:r w:rsidR="00AF2B36">
        <w:rPr>
          <w:rFonts w:ascii="Arial Narrow" w:hAnsi="Arial Narrow"/>
          <w:smallCaps/>
        </w:rPr>
        <w:t>.</w:t>
      </w:r>
    </w:p>
    <w:p w14:paraId="062FB103" w14:textId="2DBFD103" w:rsidR="001C6DB4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22EBC">
        <w:rPr>
          <w:rFonts w:ascii="Arial Narrow" w:hAnsi="Arial Narrow"/>
        </w:rPr>
        <w:tab/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>který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</w:t>
      </w:r>
      <w:r w:rsidR="00762373">
        <w:rPr>
          <w:rFonts w:ascii="Arial Narrow" w:hAnsi="Arial Narrow"/>
        </w:rPr>
        <w:t>za předpokladu, že jeho účast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762373">
        <w:rPr>
          <w:rFonts w:ascii="Arial Narrow" w:hAnsi="Arial Narrow"/>
          <w:smallCaps/>
        </w:rPr>
        <w:t xml:space="preserve"> </w:t>
      </w:r>
      <w:r w:rsidR="00762373">
        <w:rPr>
          <w:rFonts w:ascii="Arial Narrow" w:hAnsi="Arial Narrow"/>
        </w:rPr>
        <w:t>dle § 47 ZZVZ nezanikla</w:t>
      </w:r>
      <w:r w:rsidR="00B12A3A" w:rsidRPr="00E87017">
        <w:rPr>
          <w:rFonts w:ascii="Arial Narrow" w:hAnsi="Arial Narrow"/>
        </w:rPr>
        <w:t>.</w:t>
      </w:r>
    </w:p>
    <w:p w14:paraId="6EA6852C" w14:textId="529AEB03" w:rsidR="008A1162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762373">
        <w:rPr>
          <w:rFonts w:ascii="Arial Narrow" w:hAnsi="Arial Narrow"/>
        </w:rPr>
        <w:t>ú</w:t>
      </w:r>
      <w:r w:rsidR="00762373">
        <w:rPr>
          <w:rFonts w:ascii="Arial Narrow" w:hAnsi="Arial Narrow"/>
          <w:smallCaps/>
        </w:rPr>
        <w:t>častníci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</w:t>
      </w:r>
      <w:r w:rsidR="005438E5">
        <w:rPr>
          <w:rFonts w:ascii="Arial Narrow" w:hAnsi="Arial Narrow"/>
        </w:rPr>
        <w:t>2</w:t>
      </w:r>
      <w:r w:rsidR="0046382D">
        <w:rPr>
          <w:rFonts w:ascii="Arial Narrow" w:hAnsi="Arial Narrow"/>
        </w:rPr>
        <w:t xml:space="preserve"> ZZVZ a</w:t>
      </w:r>
      <w:r w:rsidR="00E0590A">
        <w:rPr>
          <w:rFonts w:ascii="Arial Narrow" w:hAnsi="Arial Narrow"/>
        </w:rPr>
        <w:t> </w:t>
      </w:r>
      <w:r w:rsidR="0046382D">
        <w:rPr>
          <w:rFonts w:ascii="Arial Narrow" w:hAnsi="Arial Narrow"/>
        </w:rPr>
        <w:t xml:space="preserve">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14:paraId="054FD4F6" w14:textId="02CC591D" w:rsidR="008A1162" w:rsidRPr="00E87017" w:rsidRDefault="0076237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zzvz</w:t>
      </w:r>
      <w:r w:rsidR="008A1162" w:rsidRPr="00E87017">
        <w:rPr>
          <w:rFonts w:ascii="Arial Narrow" w:hAnsi="Arial Narrow"/>
        </w:rPr>
        <w:t xml:space="preserve"> 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E36330"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 w:rsidR="00E36330">
        <w:rPr>
          <w:rFonts w:ascii="Arial Narrow" w:hAnsi="Arial Narrow"/>
        </w:rPr>
        <w:t>, v platném znění.</w:t>
      </w:r>
    </w:p>
    <w:p w14:paraId="62A98B1A" w14:textId="1040D311" w:rsidR="00433FF1" w:rsidRPr="00E87017" w:rsidRDefault="0053450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762373">
        <w:rPr>
          <w:rFonts w:ascii="Arial Narrow" w:hAnsi="Arial Narrow"/>
        </w:rPr>
        <w:t> </w:t>
      </w:r>
      <w:r w:rsidR="00762373" w:rsidRPr="001C5DFC">
        <w:rPr>
          <w:rFonts w:ascii="Arial Narrow" w:hAnsi="Arial Narrow"/>
          <w:smallCaps/>
        </w:rPr>
        <w:t>zadávací</w:t>
      </w:r>
      <w:r w:rsidR="00762373">
        <w:rPr>
          <w:rFonts w:ascii="Arial Narrow" w:hAnsi="Arial Narrow"/>
          <w:smallCaps/>
        </w:rPr>
        <w:t xml:space="preserve"> dokumentaci</w:t>
      </w:r>
      <w:r w:rsidR="00433FF1" w:rsidRPr="00E87017">
        <w:rPr>
          <w:rFonts w:ascii="Arial Narrow" w:hAnsi="Arial Narrow"/>
        </w:rPr>
        <w:t xml:space="preserve">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14:paraId="1D4A44F5" w14:textId="683E6D9E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United Energy</w:t>
      </w:r>
      <w:r w:rsidRPr="00E87017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IČ</w:t>
      </w:r>
      <w:r w:rsidR="00D54705" w:rsidRPr="005C0F0D">
        <w:rPr>
          <w:rFonts w:ascii="Arial Narrow" w:hAnsi="Arial Narrow" w:cs="Arial"/>
          <w:b/>
          <w:sz w:val="22"/>
          <w:szCs w:val="22"/>
        </w:rPr>
        <w:t>O</w:t>
      </w:r>
      <w:r w:rsidRPr="005C0F0D">
        <w:rPr>
          <w:rFonts w:ascii="Arial Narrow" w:hAnsi="Arial Narrow" w:cs="Arial"/>
          <w:b/>
          <w:sz w:val="22"/>
          <w:szCs w:val="22"/>
        </w:rPr>
        <w:tab/>
        <w:t>:</w:t>
      </w:r>
      <w:r w:rsidRPr="005C0F0D">
        <w:rPr>
          <w:rFonts w:ascii="Arial Narrow" w:hAnsi="Arial Narrow" w:cs="Arial"/>
          <w:b/>
          <w:sz w:val="22"/>
          <w:szCs w:val="22"/>
        </w:rPr>
        <w:tab/>
      </w:r>
      <w:r w:rsidR="00FC6884" w:rsidRPr="005C0F0D">
        <w:rPr>
          <w:rFonts w:ascii="Arial Narrow" w:hAnsi="Arial Narrow" w:cs="Arial"/>
          <w:b/>
          <w:sz w:val="22"/>
          <w:szCs w:val="22"/>
        </w:rPr>
        <w:t>27</w:t>
      </w:r>
      <w:r w:rsidR="00FC6884">
        <w:rPr>
          <w:rFonts w:ascii="Arial Narrow" w:hAnsi="Arial Narrow" w:cs="Arial"/>
          <w:b/>
          <w:sz w:val="22"/>
          <w:szCs w:val="22"/>
        </w:rPr>
        <w:t>3 09 959</w:t>
      </w:r>
    </w:p>
    <w:p w14:paraId="2CD23B33" w14:textId="360B3874" w:rsidR="00433FF1" w:rsidRPr="000A11F9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DIČ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C6884" w:rsidRPr="000A11F9">
        <w:rPr>
          <w:rFonts w:ascii="Arial Narrow" w:hAnsi="Arial Narrow" w:cs="Arial"/>
          <w:b/>
          <w:sz w:val="22"/>
          <w:szCs w:val="22"/>
        </w:rPr>
        <w:t>CZ27</w:t>
      </w:r>
      <w:r w:rsidR="00FC6884">
        <w:rPr>
          <w:rFonts w:ascii="Arial Narrow" w:hAnsi="Arial Narrow" w:cs="Arial"/>
          <w:b/>
          <w:sz w:val="22"/>
          <w:szCs w:val="22"/>
        </w:rPr>
        <w:t>309959</w:t>
      </w:r>
    </w:p>
    <w:p w14:paraId="1835CE6C" w14:textId="79D3B3FC" w:rsidR="007D3E3B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Zapsaný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7627B">
        <w:rPr>
          <w:rFonts w:ascii="Arial Narrow" w:hAnsi="Arial Narrow" w:cs="Arial"/>
          <w:b/>
          <w:sz w:val="22"/>
          <w:szCs w:val="22"/>
        </w:rPr>
        <w:t xml:space="preserve">sp. zn. </w:t>
      </w:r>
      <w:r w:rsidR="00FC6884" w:rsidRPr="00E87017">
        <w:rPr>
          <w:rFonts w:ascii="Arial Narrow" w:hAnsi="Arial Narrow" w:cs="Arial"/>
          <w:b/>
          <w:sz w:val="22"/>
          <w:szCs w:val="22"/>
        </w:rPr>
        <w:t>B</w:t>
      </w:r>
      <w:r w:rsidR="00F7627B">
        <w:rPr>
          <w:rFonts w:ascii="Arial Narrow" w:hAnsi="Arial Narrow" w:cs="Arial"/>
          <w:b/>
          <w:sz w:val="22"/>
          <w:szCs w:val="22"/>
        </w:rPr>
        <w:t xml:space="preserve"> </w:t>
      </w:r>
      <w:r w:rsidR="00FC6884">
        <w:rPr>
          <w:rFonts w:ascii="Arial Narrow" w:hAnsi="Arial Narrow" w:cs="Arial"/>
          <w:b/>
          <w:sz w:val="22"/>
          <w:szCs w:val="22"/>
        </w:rPr>
        <w:t>1722</w:t>
      </w:r>
      <w:r w:rsidR="00FC6884" w:rsidRPr="00E87017">
        <w:rPr>
          <w:rFonts w:ascii="Arial Narrow" w:hAnsi="Arial Narrow" w:cs="Arial"/>
          <w:b/>
          <w:sz w:val="22"/>
          <w:szCs w:val="22"/>
        </w:rPr>
        <w:t xml:space="preserve"> v obchodním rejstříku vedeném u Krajského soudu v</w:t>
      </w:r>
      <w:r w:rsidR="00FC6884">
        <w:rPr>
          <w:rFonts w:ascii="Arial Narrow" w:hAnsi="Arial Narrow" w:cs="Arial"/>
          <w:b/>
          <w:sz w:val="22"/>
          <w:szCs w:val="22"/>
        </w:rPr>
        <w:t> Ústí nad Labem</w:t>
      </w:r>
    </w:p>
    <w:p w14:paraId="3AC88330" w14:textId="77777777" w:rsid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lastRenderedPageBreak/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</w:p>
    <w:p w14:paraId="633CD63B" w14:textId="58696C7D" w:rsidR="007D3E3B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E87017">
        <w:rPr>
          <w:rFonts w:ascii="Arial Narrow" w:hAnsi="Arial Narrow"/>
        </w:rPr>
        <w:t>.</w:t>
      </w:r>
    </w:p>
    <w:p w14:paraId="4B979479" w14:textId="77777777" w:rsidR="00D62490" w:rsidRP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</w:p>
    <w:p w14:paraId="2FF37CD6" w14:textId="10A957BC" w:rsidR="007D3E3B" w:rsidRPr="00E87017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a kniha B ve smyslu </w:t>
      </w:r>
      <w:r w:rsidR="00360078">
        <w:rPr>
          <w:rFonts w:ascii="Arial Narrow" w:hAnsi="Arial Narrow"/>
        </w:rPr>
        <w:t xml:space="preserve">odst. </w:t>
      </w:r>
      <w:r w:rsidR="007D3E3B" w:rsidRPr="00C10F75">
        <w:rPr>
          <w:rFonts w:ascii="Arial Narrow" w:hAnsi="Arial Narrow"/>
        </w:rPr>
        <w:t xml:space="preserve">3.1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. Není-li </w:t>
      </w:r>
      <w:r w:rsidR="00300BB7">
        <w:rPr>
          <w:rFonts w:ascii="Arial Narrow" w:hAnsi="Arial Narrow"/>
        </w:rPr>
        <w:t>v 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</w:t>
      </w:r>
      <w:r w:rsidR="00427279">
        <w:rPr>
          <w:rFonts w:ascii="Arial Narrow" w:hAnsi="Arial Narrow"/>
          <w:smallCaps/>
        </w:rPr>
        <w:t>i</w:t>
      </w:r>
      <w:r w:rsidR="00300BB7">
        <w:rPr>
          <w:rFonts w:ascii="Arial Narrow" w:hAnsi="Arial Narrow"/>
        </w:rPr>
        <w:t xml:space="preserve">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14:paraId="2B08EAB2" w14:textId="1127C33F" w:rsidR="008C2205" w:rsidRPr="008C2205" w:rsidRDefault="008C2205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 w:rsidR="00276929">
        <w:rPr>
          <w:rFonts w:ascii="Arial Narrow" w:hAnsi="Arial Narrow"/>
          <w:smallCaps/>
        </w:rPr>
        <w:tab/>
      </w:r>
      <w:r w:rsidR="00D62490">
        <w:rPr>
          <w:rFonts w:ascii="Arial Narrow" w:hAnsi="Arial Narrow"/>
          <w:smallCaps/>
        </w:rPr>
        <w:tab/>
      </w:r>
      <w:r w:rsidR="00276929">
        <w:rPr>
          <w:rFonts w:ascii="Arial Narrow" w:hAnsi="Arial Narrow"/>
          <w:smallCaps/>
        </w:rPr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14:paraId="4883CCAB" w14:textId="1D4CDB49" w:rsidR="008A1162" w:rsidRPr="00E87017" w:rsidRDefault="00D47E9C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122EBC">
        <w:rPr>
          <w:rFonts w:ascii="Arial Narrow" w:hAnsi="Arial Narrow"/>
        </w:rPr>
        <w:tab/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9D7BEF" w:rsidRPr="00E87017">
        <w:rPr>
          <w:rFonts w:ascii="Arial Narrow" w:hAnsi="Arial Narrow"/>
        </w:rPr>
        <w:t xml:space="preserve"> vždy </w:t>
      </w:r>
      <w:r w:rsidR="00BB1604" w:rsidRPr="00E87017">
        <w:rPr>
          <w:rFonts w:ascii="Arial Narrow" w:hAnsi="Arial Narrow"/>
        </w:rPr>
        <w:t>veřejná zakázka:</w:t>
      </w:r>
    </w:p>
    <w:p w14:paraId="034F96A3" w14:textId="7479D38A" w:rsidR="0018708E" w:rsidRPr="000E01EB" w:rsidRDefault="00EB28FB" w:rsidP="00122EBC">
      <w:pPr>
        <w:pStyle w:val="NormalJustified"/>
        <w:keepLines/>
        <w:widowControl/>
        <w:tabs>
          <w:tab w:val="left" w:pos="142"/>
        </w:tabs>
        <w:ind w:left="2552" w:right="-285"/>
        <w:rPr>
          <w:rFonts w:ascii="Arial Narrow" w:hAnsi="Arial Narrow" w:cs="Arial"/>
          <w:b/>
          <w:caps/>
          <w:szCs w:val="24"/>
        </w:rPr>
      </w:pPr>
      <w:r w:rsidRPr="00A72D28">
        <w:rPr>
          <w:rFonts w:ascii="Arial Narrow" w:hAnsi="Arial Narrow"/>
          <w:b/>
          <w:iCs/>
          <w:color w:val="000000"/>
          <w:sz w:val="22"/>
          <w:szCs w:val="22"/>
        </w:rPr>
        <w:t xml:space="preserve">Výstavba paroplynového cyklu </w:t>
      </w:r>
      <w:r w:rsidR="00441833">
        <w:rPr>
          <w:rFonts w:ascii="Arial Narrow" w:hAnsi="Arial Narrow"/>
          <w:b/>
          <w:iCs/>
          <w:color w:val="000000"/>
          <w:sz w:val="22"/>
          <w:szCs w:val="22"/>
        </w:rPr>
        <w:t xml:space="preserve">č. 2 </w:t>
      </w:r>
      <w:r w:rsidRPr="00A72D28">
        <w:rPr>
          <w:rFonts w:ascii="Arial Narrow" w:hAnsi="Arial Narrow"/>
          <w:b/>
          <w:iCs/>
          <w:color w:val="000000"/>
          <w:sz w:val="22"/>
          <w:szCs w:val="22"/>
        </w:rPr>
        <w:t>v Teplárně Komořany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</w:t>
      </w:r>
    </w:p>
    <w:p w14:paraId="1F52AEE1" w14:textId="5DE3FD11" w:rsidR="002C0DF7" w:rsidRDefault="009D7BEF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E366ED">
        <w:rPr>
          <w:rFonts w:ascii="Arial Narrow" w:hAnsi="Arial Narrow"/>
        </w:rPr>
        <w:t>„</w:t>
      </w:r>
      <w:r w:rsidR="00B96ED2" w:rsidRPr="00B96ED2">
        <w:rPr>
          <w:rFonts w:ascii="Arial Narrow" w:hAnsi="Arial Narrow"/>
        </w:rPr>
        <w:t>Z2025-048593</w:t>
      </w:r>
      <w:r w:rsidRPr="00E366ED">
        <w:rPr>
          <w:rFonts w:ascii="Arial Narrow" w:hAnsi="Arial Narrow"/>
        </w:rPr>
        <w:t>“</w:t>
      </w:r>
      <w:r w:rsidR="008A1162" w:rsidRPr="00E366ED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14:paraId="420BA20A" w14:textId="668C2191" w:rsidR="0047493F" w:rsidRPr="00C87286" w:rsidRDefault="0067776B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705D3F31">
        <w:rPr>
          <w:rFonts w:ascii="Arial Narrow" w:hAnsi="Arial Narrow"/>
        </w:rPr>
        <w:t xml:space="preserve">Účelem </w:t>
      </w:r>
      <w:r w:rsidR="00D37A80" w:rsidRPr="705D3F31">
        <w:rPr>
          <w:rFonts w:ascii="Arial Narrow" w:hAnsi="Arial Narrow"/>
          <w:smallCaps/>
        </w:rPr>
        <w:t>z</w:t>
      </w:r>
      <w:r w:rsidRPr="705D3F31">
        <w:rPr>
          <w:rFonts w:ascii="Arial Narrow" w:hAnsi="Arial Narrow"/>
          <w:smallCaps/>
        </w:rPr>
        <w:t>akázky</w:t>
      </w:r>
      <w:r w:rsidRPr="705D3F31">
        <w:rPr>
          <w:rFonts w:ascii="Arial Narrow" w:hAnsi="Arial Narrow"/>
        </w:rPr>
        <w:t xml:space="preserve"> </w:t>
      </w:r>
      <w:r w:rsidR="00884C2F" w:rsidRPr="705D3F31">
        <w:rPr>
          <w:rFonts w:ascii="Arial Narrow" w:hAnsi="Arial Narrow"/>
        </w:rPr>
        <w:t xml:space="preserve">je </w:t>
      </w:r>
      <w:r w:rsidR="00EB28FB" w:rsidRPr="705D3F31">
        <w:rPr>
          <w:rFonts w:ascii="Arial Narrow" w:hAnsi="Arial Narrow"/>
        </w:rPr>
        <w:t xml:space="preserve">výstavba nového paroplynového cyklu zahrnujícího, dodávku a instalaci spalinového kotle, instalaci plynové turbíny, kterou dodá </w:t>
      </w:r>
      <w:r w:rsidR="00EB28FB" w:rsidRPr="705D3F31">
        <w:rPr>
          <w:rFonts w:ascii="Arial Narrow" w:hAnsi="Arial Narrow"/>
          <w:smallCaps/>
        </w:rPr>
        <w:t>objednatel</w:t>
      </w:r>
      <w:r w:rsidR="00EB28FB" w:rsidRPr="705D3F31">
        <w:rPr>
          <w:rFonts w:ascii="Arial Narrow" w:hAnsi="Arial Narrow"/>
        </w:rPr>
        <w:t xml:space="preserve"> v rámci svého protiplnění</w:t>
      </w:r>
      <w:r w:rsidR="00D72467" w:rsidRPr="705D3F31">
        <w:rPr>
          <w:rFonts w:ascii="Arial Narrow" w:hAnsi="Arial Narrow"/>
        </w:rPr>
        <w:t xml:space="preserve"> dle podmínek vymezených ve </w:t>
      </w:r>
      <w:r w:rsidR="00D72467" w:rsidRPr="705D3F31">
        <w:rPr>
          <w:rFonts w:ascii="Arial Narrow" w:hAnsi="Arial Narrow"/>
          <w:smallCaps/>
        </w:rPr>
        <w:t>smlouvě,</w:t>
      </w:r>
      <w:r w:rsidR="00EB28FB" w:rsidRPr="705D3F31">
        <w:rPr>
          <w:rFonts w:ascii="Arial Narrow" w:hAnsi="Arial Narrow"/>
        </w:rPr>
        <w:t xml:space="preserve"> a napojení na </w:t>
      </w:r>
      <w:r w:rsidR="00D171A7" w:rsidRPr="705D3F31">
        <w:rPr>
          <w:rFonts w:ascii="Arial Narrow" w:hAnsi="Arial Narrow"/>
        </w:rPr>
        <w:t>společnou parní část</w:t>
      </w:r>
      <w:r w:rsidR="00EB28FB" w:rsidRPr="705D3F31">
        <w:rPr>
          <w:rFonts w:ascii="Arial Narrow" w:hAnsi="Arial Narrow"/>
        </w:rPr>
        <w:t xml:space="preserve"> </w:t>
      </w:r>
      <w:r w:rsidR="00A3313D" w:rsidRPr="705D3F31">
        <w:rPr>
          <w:rFonts w:ascii="Arial Narrow" w:hAnsi="Arial Narrow"/>
        </w:rPr>
        <w:t>a navazující technologické celky</w:t>
      </w:r>
      <w:r w:rsidR="00905E46" w:rsidRPr="705D3F31">
        <w:rPr>
          <w:rFonts w:ascii="Arial Narrow" w:hAnsi="Arial Narrow"/>
        </w:rPr>
        <w:t>,</w:t>
      </w:r>
      <w:r w:rsidR="00A3313D" w:rsidRPr="705D3F31">
        <w:rPr>
          <w:rFonts w:ascii="Arial Narrow" w:hAnsi="Arial Narrow"/>
        </w:rPr>
        <w:t xml:space="preserve"> </w:t>
      </w:r>
      <w:r w:rsidR="64D11E63" w:rsidRPr="705D3F31">
        <w:rPr>
          <w:rFonts w:ascii="Arial Narrow" w:hAnsi="Arial Narrow"/>
        </w:rPr>
        <w:t xml:space="preserve">a </w:t>
      </w:r>
      <w:r w:rsidR="00A1309B">
        <w:rPr>
          <w:rFonts w:ascii="Arial Narrow" w:hAnsi="Arial Narrow"/>
        </w:rPr>
        <w:t>modernizace</w:t>
      </w:r>
      <w:r w:rsidR="64D11E63" w:rsidRPr="705D3F31">
        <w:rPr>
          <w:rFonts w:ascii="Arial Narrow" w:hAnsi="Arial Narrow"/>
        </w:rPr>
        <w:t xml:space="preserve"> parní turbíny</w:t>
      </w:r>
      <w:r w:rsidR="4B2CC514" w:rsidRPr="705D3F31">
        <w:rPr>
          <w:rFonts w:ascii="Arial Narrow" w:hAnsi="Arial Narrow"/>
        </w:rPr>
        <w:t>,</w:t>
      </w:r>
      <w:r w:rsidR="64D11E63" w:rsidRPr="705D3F31">
        <w:rPr>
          <w:rFonts w:ascii="Arial Narrow" w:hAnsi="Arial Narrow"/>
        </w:rPr>
        <w:t xml:space="preserve"> </w:t>
      </w:r>
      <w:r w:rsidR="002F7709" w:rsidRPr="705D3F31">
        <w:rPr>
          <w:rFonts w:ascii="Arial Narrow" w:hAnsi="Arial Narrow"/>
        </w:rPr>
        <w:t>a to v rámci plánované modernizace a ekologizace zdroje</w:t>
      </w:r>
      <w:r w:rsidR="00530B66" w:rsidRPr="705D3F31">
        <w:rPr>
          <w:rFonts w:ascii="Arial Narrow" w:hAnsi="Arial Narrow"/>
        </w:rPr>
        <w:t xml:space="preserve"> </w:t>
      </w:r>
      <w:r w:rsidR="002F7709" w:rsidRPr="705D3F31">
        <w:rPr>
          <w:rFonts w:ascii="Arial Narrow" w:hAnsi="Arial Narrow"/>
        </w:rPr>
        <w:t>se současným</w:t>
      </w:r>
      <w:r w:rsidR="00530B66" w:rsidRPr="705D3F31">
        <w:rPr>
          <w:rFonts w:ascii="Arial Narrow" w:hAnsi="Arial Narrow"/>
        </w:rPr>
        <w:t xml:space="preserve"> </w:t>
      </w:r>
      <w:r w:rsidR="00D61193" w:rsidRPr="705D3F31">
        <w:rPr>
          <w:rFonts w:ascii="Arial Narrow" w:hAnsi="Arial Narrow"/>
          <w:color w:val="000000" w:themeColor="text1"/>
        </w:rPr>
        <w:t>zlepšení</w:t>
      </w:r>
      <w:r w:rsidR="002F7709" w:rsidRPr="705D3F31">
        <w:rPr>
          <w:rFonts w:ascii="Arial Narrow" w:hAnsi="Arial Narrow"/>
          <w:color w:val="000000" w:themeColor="text1"/>
        </w:rPr>
        <w:t>m</w:t>
      </w:r>
      <w:r w:rsidR="00D61193" w:rsidRPr="705D3F31">
        <w:rPr>
          <w:rFonts w:ascii="Arial Narrow" w:hAnsi="Arial Narrow"/>
          <w:color w:val="000000" w:themeColor="text1"/>
        </w:rPr>
        <w:t xml:space="preserve"> provozně-ekonomických parametrů</w:t>
      </w:r>
      <w:r w:rsidR="00A128F9" w:rsidRPr="705D3F31">
        <w:rPr>
          <w:rFonts w:ascii="Arial Narrow" w:hAnsi="Arial Narrow"/>
          <w:color w:val="000000" w:themeColor="text1"/>
        </w:rPr>
        <w:t xml:space="preserve"> zdroje </w:t>
      </w:r>
      <w:r w:rsidR="00A128F9" w:rsidRPr="705D3F31">
        <w:rPr>
          <w:rFonts w:ascii="Arial Narrow" w:hAnsi="Arial Narrow"/>
          <w:smallCaps/>
        </w:rPr>
        <w:t>zadavatele</w:t>
      </w:r>
      <w:r w:rsidR="0047493F" w:rsidRPr="705D3F31">
        <w:rPr>
          <w:rFonts w:ascii="Arial Narrow" w:hAnsi="Arial Narrow"/>
        </w:rPr>
        <w:t>.</w:t>
      </w:r>
      <w:r w:rsidR="00601628" w:rsidRPr="705D3F31">
        <w:rPr>
          <w:rFonts w:ascii="Arial Narrow" w:hAnsi="Arial Narrow"/>
        </w:rPr>
        <w:t xml:space="preserve"> </w:t>
      </w:r>
      <w:r w:rsidR="00601628" w:rsidRPr="705D3F31">
        <w:rPr>
          <w:rFonts w:ascii="Arial Narrow" w:hAnsi="Arial Narrow"/>
          <w:smallCaps/>
        </w:rPr>
        <w:t>Zakázka</w:t>
      </w:r>
      <w:r w:rsidR="00601628" w:rsidRPr="705D3F31">
        <w:rPr>
          <w:rFonts w:ascii="Arial Narrow" w:hAnsi="Arial Narrow"/>
        </w:rPr>
        <w:t xml:space="preserve"> je součástí projektu „Paroplynového cyklu </w:t>
      </w:r>
      <w:r w:rsidR="00FF38AF" w:rsidRPr="705D3F31">
        <w:rPr>
          <w:rFonts w:ascii="Arial Narrow" w:hAnsi="Arial Narrow"/>
        </w:rPr>
        <w:t>2</w:t>
      </w:r>
      <w:r w:rsidR="00601628" w:rsidRPr="705D3F31">
        <w:rPr>
          <w:rFonts w:ascii="Arial Narrow" w:hAnsi="Arial Narrow"/>
        </w:rPr>
        <w:t>“ (</w:t>
      </w:r>
      <w:r w:rsidR="00FF38AF" w:rsidRPr="705D3F31">
        <w:rPr>
          <w:rFonts w:ascii="Arial Narrow" w:hAnsi="Arial Narrow"/>
        </w:rPr>
        <w:t>PPC2</w:t>
      </w:r>
      <w:r w:rsidR="00601628" w:rsidRPr="705D3F31">
        <w:rPr>
          <w:rFonts w:ascii="Arial Narrow" w:hAnsi="Arial Narrow"/>
        </w:rPr>
        <w:t xml:space="preserve">), na který </w:t>
      </w:r>
      <w:r w:rsidR="00601628" w:rsidRPr="705D3F31">
        <w:rPr>
          <w:rFonts w:ascii="Arial Narrow" w:hAnsi="Arial Narrow"/>
          <w:smallCaps/>
        </w:rPr>
        <w:t xml:space="preserve">zadavatel </w:t>
      </w:r>
      <w:r w:rsidR="00601628" w:rsidRPr="705D3F31">
        <w:rPr>
          <w:rFonts w:ascii="Arial Narrow" w:hAnsi="Arial Narrow"/>
        </w:rPr>
        <w:t>podal žádost o dotaci z Modernizační</w:t>
      </w:r>
      <w:r w:rsidR="00905E46" w:rsidRPr="705D3F31">
        <w:rPr>
          <w:rFonts w:ascii="Arial Narrow" w:hAnsi="Arial Narrow"/>
        </w:rPr>
        <w:t>ho</w:t>
      </w:r>
      <w:r w:rsidR="00601628" w:rsidRPr="705D3F31">
        <w:rPr>
          <w:rFonts w:ascii="Arial Narrow" w:hAnsi="Arial Narrow"/>
        </w:rPr>
        <w:t xml:space="preserve"> fondu.</w:t>
      </w:r>
    </w:p>
    <w:p w14:paraId="5354423B" w14:textId="235AACA6" w:rsidR="00D76D79" w:rsidRPr="00E87017" w:rsidRDefault="00D76D79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  <w:t xml:space="preserve">Pro účely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427279" w:rsidRPr="00E87017" w:rsidDel="00427279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 xml:space="preserve">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14:paraId="627DC126" w14:textId="3069FA07" w:rsidR="00D76D79" w:rsidRPr="004A06A5" w:rsidRDefault="007B5DDD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 xml:space="preserve">a / </w:t>
      </w:r>
      <w:r w:rsidR="00427279">
        <w:rPr>
          <w:rFonts w:ascii="Arial Narrow" w:hAnsi="Arial Narrow"/>
          <w:smallCaps/>
        </w:rPr>
        <w:t>d</w:t>
      </w:r>
      <w:r w:rsidR="00D76D79" w:rsidRPr="004A06A5">
        <w:rPr>
          <w:rFonts w:ascii="Arial Narrow" w:hAnsi="Arial Narrow"/>
          <w:smallCaps/>
        </w:rPr>
        <w:t>ílo</w:t>
      </w:r>
    </w:p>
    <w:p w14:paraId="0D67C857" w14:textId="6CA9BD1A" w:rsidR="00D76D79" w:rsidRPr="004A06A5" w:rsidRDefault="00534503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o</w:t>
      </w:r>
      <w:r w:rsidR="00D76D79" w:rsidRPr="004A06A5">
        <w:rPr>
          <w:rFonts w:ascii="Arial Narrow" w:hAnsi="Arial Narrow"/>
          <w:smallCaps/>
        </w:rPr>
        <w:t>bjednatel</w:t>
      </w:r>
    </w:p>
    <w:p w14:paraId="617D7CE8" w14:textId="0B644310" w:rsidR="00D76D79" w:rsidRPr="004A06A5" w:rsidRDefault="00C00832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z</w:t>
      </w:r>
      <w:r w:rsidR="00D76D79" w:rsidRPr="004A06A5">
        <w:rPr>
          <w:rFonts w:ascii="Arial Narrow" w:hAnsi="Arial Narrow"/>
          <w:smallCaps/>
        </w:rPr>
        <w:t xml:space="preserve">hotovitel / </w:t>
      </w:r>
      <w:r w:rsidR="00427279"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D76D79" w:rsidRPr="004A06A5">
        <w:rPr>
          <w:rFonts w:ascii="Arial Narrow" w:hAnsi="Arial Narrow"/>
          <w:smallCaps/>
        </w:rPr>
        <w:t xml:space="preserve"> </w:t>
      </w:r>
    </w:p>
    <w:p w14:paraId="262DBF2D" w14:textId="77777777" w:rsidR="004A66A2" w:rsidRDefault="00D76D79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14:paraId="440BF498" w14:textId="77777777" w:rsidR="00910498" w:rsidRDefault="00534503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14:paraId="19B33D7E" w14:textId="77777777" w:rsidR="00D76D79" w:rsidRPr="00910498" w:rsidRDefault="00910498" w:rsidP="00122EBC">
      <w:pPr>
        <w:pStyle w:val="NormalJustified"/>
        <w:widowControl/>
        <w:tabs>
          <w:tab w:val="left" w:pos="142"/>
        </w:tabs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207702662"/>
      <w:r>
        <w:rPr>
          <w:rFonts w:ascii="Arial Narrow" w:hAnsi="Arial Narrow" w:cs="Arial"/>
          <w:szCs w:val="24"/>
        </w:rPr>
        <w:lastRenderedPageBreak/>
        <w:t>ORGaNIZAČNĚ – PRÁVNÍ ČÁST</w:t>
      </w:r>
      <w:bookmarkEnd w:id="3"/>
    </w:p>
    <w:p w14:paraId="2CFB11B2" w14:textId="77777777"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" w:name="_Toc207702663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5" w:name="_Toc207702664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Default="001304DA" w:rsidP="00B72C14">
      <w:pPr>
        <w:ind w:left="1276"/>
        <w:rPr>
          <w:rFonts w:ascii="Arial Narrow" w:hAnsi="Arial Narrow"/>
        </w:rPr>
      </w:pPr>
      <w:r w:rsidRPr="00AF2C46">
        <w:rPr>
          <w:rFonts w:ascii="Arial Narrow" w:hAnsi="Arial Narrow"/>
        </w:rPr>
        <w:t xml:space="preserve">Účelem </w:t>
      </w:r>
      <w:r w:rsidR="00A128F9" w:rsidRPr="00AF2C46">
        <w:rPr>
          <w:rFonts w:ascii="Arial Narrow" w:hAnsi="Arial Narrow"/>
          <w:smallCaps/>
        </w:rPr>
        <w:t>zadávací dokumentace</w:t>
      </w:r>
      <w:r w:rsidR="00A128F9" w:rsidRPr="00AF2C46" w:rsidDel="00A128F9">
        <w:rPr>
          <w:rFonts w:ascii="Arial Narrow" w:hAnsi="Arial Narrow"/>
        </w:rPr>
        <w:t xml:space="preserve"> </w:t>
      </w:r>
      <w:r w:rsidR="00054E10" w:rsidRPr="00AF2C46">
        <w:rPr>
          <w:rFonts w:ascii="Arial Narrow" w:hAnsi="Arial Narrow"/>
        </w:rPr>
        <w:t xml:space="preserve">je poskytnout </w:t>
      </w:r>
      <w:r w:rsidR="00240079" w:rsidRPr="00AF2C46">
        <w:rPr>
          <w:rFonts w:ascii="Arial Narrow" w:hAnsi="Arial Narrow"/>
          <w:smallCaps/>
        </w:rPr>
        <w:t>účastníkům</w:t>
      </w:r>
      <w:r w:rsidR="00054E10" w:rsidRPr="00AF2C46">
        <w:rPr>
          <w:rFonts w:ascii="Arial Narrow" w:hAnsi="Arial Narrow"/>
        </w:rPr>
        <w:t xml:space="preserve"> informace týkající se požadavků kladených na</w:t>
      </w:r>
      <w:r w:rsidR="001153B6" w:rsidRPr="00AF2C46">
        <w:rPr>
          <w:rFonts w:ascii="Arial Narrow" w:hAnsi="Arial Narrow"/>
        </w:rPr>
        <w:t> </w:t>
      </w:r>
      <w:r w:rsidR="00A12C19" w:rsidRPr="00AF2C46">
        <w:rPr>
          <w:rFonts w:ascii="Arial Narrow" w:hAnsi="Arial Narrow"/>
          <w:smallCaps/>
        </w:rPr>
        <w:t>nabídku</w:t>
      </w:r>
      <w:r w:rsidR="00054E10" w:rsidRPr="00AF2C46">
        <w:rPr>
          <w:rFonts w:ascii="Arial Narrow" w:hAnsi="Arial Narrow"/>
        </w:rPr>
        <w:t xml:space="preserve"> a na </w:t>
      </w:r>
      <w:r w:rsidR="00795CC1" w:rsidRPr="00AF2C46">
        <w:rPr>
          <w:rFonts w:ascii="Arial Narrow" w:hAnsi="Arial Narrow"/>
          <w:smallCaps/>
        </w:rPr>
        <w:t>z</w:t>
      </w:r>
      <w:r w:rsidR="00054E10" w:rsidRPr="00AF2C46">
        <w:rPr>
          <w:rFonts w:ascii="Arial Narrow" w:hAnsi="Arial Narrow"/>
          <w:smallCaps/>
        </w:rPr>
        <w:t xml:space="preserve">adávací </w:t>
      </w:r>
      <w:r w:rsidR="00D42CEF" w:rsidRPr="00AF2C46">
        <w:rPr>
          <w:rFonts w:ascii="Arial Narrow" w:hAnsi="Arial Narrow"/>
          <w:smallCaps/>
        </w:rPr>
        <w:t>ř</w:t>
      </w:r>
      <w:r w:rsidR="00054E10" w:rsidRPr="00AF2C46">
        <w:rPr>
          <w:rFonts w:ascii="Arial Narrow" w:hAnsi="Arial Narrow"/>
          <w:smallCaps/>
        </w:rPr>
        <w:t>ízení</w:t>
      </w:r>
      <w:r w:rsidR="00054E10" w:rsidRPr="00AF2C46">
        <w:rPr>
          <w:rFonts w:ascii="Arial Narrow" w:hAnsi="Arial Narrow"/>
        </w:rPr>
        <w:t>.</w:t>
      </w:r>
    </w:p>
    <w:p w14:paraId="24881D76" w14:textId="77777777" w:rsidR="00D72467" w:rsidRPr="00AF2C46" w:rsidRDefault="00D72467" w:rsidP="00B72C14">
      <w:pPr>
        <w:ind w:left="1276"/>
        <w:rPr>
          <w:rFonts w:ascii="Arial Narrow" w:hAnsi="Arial Narrow"/>
        </w:rPr>
      </w:pPr>
    </w:p>
    <w:p w14:paraId="109E3148" w14:textId="05A1220F" w:rsidR="00350932" w:rsidRPr="00AF2C46" w:rsidRDefault="00350932" w:rsidP="00350932">
      <w:pPr>
        <w:ind w:left="1276"/>
        <w:rPr>
          <w:rFonts w:ascii="Arial Narrow" w:hAnsi="Arial Narrow"/>
        </w:rPr>
      </w:pPr>
      <w:bookmarkStart w:id="6" w:name="_Ref252895180"/>
      <w:r w:rsidRPr="00AF2C46">
        <w:rPr>
          <w:rFonts w:ascii="Arial Narrow" w:hAnsi="Arial Narrow"/>
          <w:color w:val="000000"/>
        </w:rPr>
        <w:t xml:space="preserve">Předmětem plnění </w:t>
      </w:r>
      <w:r w:rsidRPr="00AF2C46">
        <w:rPr>
          <w:rFonts w:ascii="Arial Narrow" w:hAnsi="Arial Narrow"/>
          <w:smallCaps/>
        </w:rPr>
        <w:t>zakázky</w:t>
      </w:r>
      <w:r w:rsidRPr="00AF2C46">
        <w:rPr>
          <w:rFonts w:ascii="Arial Narrow" w:hAnsi="Arial Narrow"/>
        </w:rPr>
        <w:t xml:space="preserve"> je </w:t>
      </w:r>
      <w:r w:rsidRPr="00AF2C46">
        <w:rPr>
          <w:rFonts w:ascii="Arial Narrow" w:hAnsi="Arial Narrow"/>
          <w:smallCaps/>
        </w:rPr>
        <w:t xml:space="preserve">dílo </w:t>
      </w:r>
      <w:r w:rsidRPr="00AF2C46">
        <w:rPr>
          <w:rFonts w:ascii="Arial Narrow" w:hAnsi="Arial Narrow"/>
          <w:color w:val="000000"/>
        </w:rPr>
        <w:t>spočívající v realizaci veškerých dodávek věcí, prací, služeb spojených s</w:t>
      </w:r>
      <w:r w:rsidR="00740D5E">
        <w:rPr>
          <w:rFonts w:ascii="Arial Narrow" w:hAnsi="Arial Narrow"/>
          <w:color w:val="000000"/>
        </w:rPr>
        <w:t> </w:t>
      </w:r>
      <w:r w:rsidR="00192C63" w:rsidRPr="009B250F">
        <w:rPr>
          <w:rFonts w:ascii="Arial Narrow" w:hAnsi="Arial Narrow" w:cs="Segoe UI"/>
          <w:szCs w:val="24"/>
        </w:rPr>
        <w:t>výstavbou paroplynového cyklu v areálu United Energy, a.s</w:t>
      </w:r>
      <w:r w:rsidRPr="00AF2C46">
        <w:rPr>
          <w:rFonts w:ascii="Arial Narrow" w:hAnsi="Arial Narrow"/>
          <w:color w:val="000000"/>
        </w:rPr>
        <w:t xml:space="preserve">. </w:t>
      </w:r>
      <w:r w:rsidRPr="00AF2C46">
        <w:rPr>
          <w:rFonts w:ascii="Arial Narrow" w:hAnsi="Arial Narrow"/>
          <w:smallCaps/>
        </w:rPr>
        <w:t>Zakázka</w:t>
      </w:r>
      <w:r w:rsidRPr="00AF2C46">
        <w:rPr>
          <w:rFonts w:ascii="Arial Narrow" w:hAnsi="Arial Narrow"/>
        </w:rPr>
        <w:t xml:space="preserve"> bude mít charakter dodávky „na klíč“ a bude provedena v souladu s</w:t>
      </w:r>
      <w:r w:rsidR="00F018C2">
        <w:rPr>
          <w:rFonts w:ascii="Arial Narrow" w:hAnsi="Arial Narrow"/>
        </w:rPr>
        <w:t> </w:t>
      </w:r>
      <w:r w:rsidRPr="00AF2C46">
        <w:rPr>
          <w:rFonts w:ascii="Arial Narrow" w:hAnsi="Arial Narrow"/>
        </w:rPr>
        <w:t>požadavky, podmínkami, specifikacemi a ostatními údaji a informacemi, které jsou podrobně obsaženy v</w:t>
      </w:r>
      <w:r w:rsidR="003E3874" w:rsidRPr="00AF2C46">
        <w:rPr>
          <w:rFonts w:ascii="Arial Narrow" w:hAnsi="Arial Narrow"/>
        </w:rPr>
        <w:t xml:space="preserve"> knize A a </w:t>
      </w:r>
      <w:r w:rsidRPr="00AF2C46">
        <w:rPr>
          <w:rFonts w:ascii="Arial Narrow" w:hAnsi="Arial Narrow"/>
        </w:rPr>
        <w:t xml:space="preserve">knize B </w:t>
      </w:r>
      <w:r w:rsidRPr="00AF2C46">
        <w:rPr>
          <w:rFonts w:ascii="Arial Narrow" w:hAnsi="Arial Narrow"/>
          <w:smallCaps/>
        </w:rPr>
        <w:t>zadávací dokumentace.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533D4604" w:rsidR="001C5DFC" w:rsidRPr="00AF2C46" w:rsidRDefault="001C5DFC" w:rsidP="001C5DFC">
      <w:pPr>
        <w:ind w:left="1276"/>
        <w:rPr>
          <w:rFonts w:ascii="Arial Narrow" w:hAnsi="Arial Narrow"/>
        </w:rPr>
      </w:pPr>
      <w:bookmarkStart w:id="7" w:name="_Toc335827392"/>
      <w:bookmarkStart w:id="8" w:name="_Toc340495379"/>
      <w:r w:rsidRPr="00AF2C46">
        <w:rPr>
          <w:rFonts w:ascii="Arial Narrow" w:hAnsi="Arial Narrow"/>
        </w:rPr>
        <w:t xml:space="preserve">Základní rozsah </w:t>
      </w:r>
      <w:r w:rsidR="003E3874" w:rsidRPr="00AF2C46">
        <w:rPr>
          <w:rFonts w:ascii="Arial Narrow" w:hAnsi="Arial Narrow"/>
          <w:smallCaps/>
        </w:rPr>
        <w:t>díla</w:t>
      </w:r>
      <w:bookmarkEnd w:id="7"/>
      <w:bookmarkEnd w:id="8"/>
      <w:r w:rsidRPr="00AF2C46">
        <w:rPr>
          <w:rFonts w:ascii="Arial Narrow" w:hAnsi="Arial Narrow"/>
        </w:rPr>
        <w:t xml:space="preserve"> - </w:t>
      </w:r>
      <w:r w:rsidRPr="00AF2C46">
        <w:rPr>
          <w:rFonts w:ascii="Arial Narrow" w:hAnsi="Arial Narrow"/>
          <w:smallCaps/>
        </w:rPr>
        <w:t>zadavatel</w:t>
      </w:r>
      <w:r w:rsidRPr="00AF2C46">
        <w:rPr>
          <w:rFonts w:ascii="Arial Narrow" w:hAnsi="Arial Narrow"/>
        </w:rPr>
        <w:t xml:space="preserve"> předpokládá následující základní rozsah </w:t>
      </w:r>
      <w:r w:rsidR="003E3874" w:rsidRPr="00AF2C46">
        <w:rPr>
          <w:rFonts w:ascii="Arial Narrow" w:hAnsi="Arial Narrow"/>
          <w:smallCaps/>
        </w:rPr>
        <w:t>díla</w:t>
      </w:r>
      <w:r w:rsidRPr="00AF2C46">
        <w:rPr>
          <w:rFonts w:ascii="Arial Narrow" w:hAnsi="Arial Narrow"/>
        </w:rPr>
        <w:t xml:space="preserve"> tvořícího </w:t>
      </w:r>
      <w:r w:rsidRPr="00AF2C46">
        <w:rPr>
          <w:rFonts w:ascii="Arial Narrow" w:hAnsi="Arial Narrow"/>
          <w:smallCaps/>
        </w:rPr>
        <w:t>zakázku</w:t>
      </w:r>
      <w:r w:rsidRPr="00AF2C46">
        <w:rPr>
          <w:rFonts w:ascii="Arial Narrow" w:hAnsi="Arial Narrow"/>
        </w:rPr>
        <w:t>:</w:t>
      </w:r>
    </w:p>
    <w:p w14:paraId="2B36A67A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6A9D5C4D" w14:textId="530EF0CE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 xml:space="preserve">Zpracování dokumentace nutné pro realizací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a to zejména dokumentace </w:t>
      </w:r>
      <w:r w:rsidR="001F5877" w:rsidRPr="4258CCC3">
        <w:rPr>
          <w:rFonts w:ascii="Arial Narrow" w:hAnsi="Arial Narrow"/>
        </w:rPr>
        <w:t xml:space="preserve">v rozsahu </w:t>
      </w:r>
      <w:r w:rsidRPr="4258CCC3">
        <w:rPr>
          <w:rFonts w:ascii="Arial Narrow" w:hAnsi="Arial Narrow"/>
        </w:rPr>
        <w:t xml:space="preserve">dle </w:t>
      </w:r>
      <w:r w:rsidR="00FF38AF" w:rsidRPr="4258CCC3">
        <w:rPr>
          <w:rFonts w:ascii="Arial Narrow" w:hAnsi="Arial Narrow"/>
        </w:rPr>
        <w:t xml:space="preserve">přílohy č. 8 </w:t>
      </w:r>
      <w:r w:rsidRPr="4258CCC3">
        <w:rPr>
          <w:rFonts w:ascii="Arial Narrow" w:hAnsi="Arial Narrow"/>
        </w:rPr>
        <w:t xml:space="preserve">vyhlášky č. </w:t>
      </w:r>
      <w:r w:rsidR="007E62C7" w:rsidRPr="4258CCC3">
        <w:rPr>
          <w:rFonts w:ascii="Arial Narrow" w:hAnsi="Arial Narrow"/>
        </w:rPr>
        <w:t>131/2024</w:t>
      </w:r>
      <w:r w:rsidRPr="4258CCC3">
        <w:rPr>
          <w:rFonts w:ascii="Arial Narrow" w:hAnsi="Arial Narrow"/>
        </w:rPr>
        <w:t xml:space="preserve"> Sb.</w:t>
      </w:r>
      <w:r w:rsidR="003E3874" w:rsidRPr="4258CCC3">
        <w:rPr>
          <w:rFonts w:ascii="Arial Narrow" w:hAnsi="Arial Narrow"/>
        </w:rPr>
        <w:t>, o dokumentaci staveb,</w:t>
      </w:r>
      <w:r w:rsidRPr="4258CCC3">
        <w:rPr>
          <w:rFonts w:ascii="Arial Narrow" w:hAnsi="Arial Narrow"/>
        </w:rPr>
        <w:t xml:space="preserve"> v platném znění</w:t>
      </w:r>
      <w:r w:rsidR="00B657B6" w:rsidRPr="4258CCC3">
        <w:rPr>
          <w:rFonts w:ascii="Arial Narrow" w:hAnsi="Arial Narrow"/>
        </w:rPr>
        <w:t>,</w:t>
      </w:r>
      <w:r w:rsidRPr="4258CCC3">
        <w:rPr>
          <w:rFonts w:ascii="Arial Narrow" w:hAnsi="Arial Narrow"/>
        </w:rPr>
        <w:t xml:space="preserve"> a další dokumentace včetně dodavatelské nutné pro zboží, služby a další činnosti spojené s realizací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 včetně jeho vyzkoušení, uvedení do provozu a předání </w:t>
      </w:r>
      <w:r w:rsidRPr="4258CCC3">
        <w:rPr>
          <w:rFonts w:ascii="Arial Narrow" w:hAnsi="Arial Narrow"/>
          <w:smallCaps/>
        </w:rPr>
        <w:t>zadavateli</w:t>
      </w:r>
      <w:r w:rsidRPr="4258CCC3">
        <w:rPr>
          <w:rFonts w:ascii="Arial Narrow" w:hAnsi="Arial Narrow"/>
        </w:rPr>
        <w:t>, a</w:t>
      </w:r>
    </w:p>
    <w:p w14:paraId="31EAE8D7" w14:textId="77777777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8678C0">
        <w:rPr>
          <w:rFonts w:ascii="Arial Narrow" w:hAnsi="Arial Narrow"/>
          <w:smallCaps/>
        </w:rPr>
        <w:t>zadavatele,</w:t>
      </w:r>
      <w:r w:rsidRPr="008678C0">
        <w:rPr>
          <w:rFonts w:ascii="Arial Narrow" w:hAnsi="Arial Narrow"/>
        </w:rPr>
        <w:t xml:space="preserve"> které nesmí být prováděním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 dotčeny, vše v rozsahu nutném pro provedení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>, a</w:t>
      </w:r>
    </w:p>
    <w:p w14:paraId="034E0098" w14:textId="44716877" w:rsidR="008678C0" w:rsidRPr="008678C0" w:rsidRDefault="008678C0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>Montáž a uvedení do provozu plynové turbíny, a</w:t>
      </w:r>
    </w:p>
    <w:p w14:paraId="1BF3450B" w14:textId="6DD49FD8" w:rsidR="001C5DFC" w:rsidRPr="008678C0" w:rsidRDefault="008678C0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>D</w:t>
      </w:r>
      <w:r w:rsidR="00740D5E" w:rsidRPr="4258CCC3">
        <w:rPr>
          <w:rFonts w:ascii="Arial Narrow" w:hAnsi="Arial Narrow"/>
        </w:rPr>
        <w:t xml:space="preserve">odávka a </w:t>
      </w:r>
      <w:r w:rsidRPr="4258CCC3">
        <w:rPr>
          <w:rFonts w:ascii="Arial Narrow" w:hAnsi="Arial Narrow"/>
        </w:rPr>
        <w:t xml:space="preserve">montáž spalinového kotle </w:t>
      </w:r>
      <w:r w:rsidR="00740D5E" w:rsidRPr="4258CCC3">
        <w:rPr>
          <w:rFonts w:ascii="Arial Narrow" w:hAnsi="Arial Narrow"/>
        </w:rPr>
        <w:t xml:space="preserve">včetně </w:t>
      </w:r>
      <w:r w:rsidRPr="4258CCC3">
        <w:rPr>
          <w:rFonts w:ascii="Arial Narrow" w:hAnsi="Arial Narrow"/>
        </w:rPr>
        <w:t xml:space="preserve">související stavební části, </w:t>
      </w:r>
      <w:r w:rsidR="00740D5E" w:rsidRPr="4258CCC3">
        <w:rPr>
          <w:rFonts w:ascii="Arial Narrow" w:hAnsi="Arial Narrow"/>
        </w:rPr>
        <w:t>příslušenství</w:t>
      </w:r>
      <w:r w:rsidR="00E705CC" w:rsidRPr="4258CCC3">
        <w:rPr>
          <w:rFonts w:ascii="Arial Narrow" w:hAnsi="Arial Narrow"/>
        </w:rPr>
        <w:t xml:space="preserve"> a potrubního napojení</w:t>
      </w:r>
      <w:r w:rsidRPr="4258CCC3">
        <w:rPr>
          <w:rFonts w:ascii="Arial Narrow" w:hAnsi="Arial Narrow"/>
        </w:rPr>
        <w:t>,</w:t>
      </w:r>
      <w:r w:rsidR="00E705CC" w:rsidRPr="4258CCC3">
        <w:rPr>
          <w:rFonts w:ascii="Arial Narrow" w:hAnsi="Arial Narrow"/>
        </w:rPr>
        <w:t xml:space="preserve"> vše dle návrhu </w:t>
      </w:r>
      <w:r w:rsidR="003E3874" w:rsidRPr="4258CCC3">
        <w:rPr>
          <w:rFonts w:ascii="Arial Narrow" w:hAnsi="Arial Narrow"/>
          <w:smallCaps/>
        </w:rPr>
        <w:t>z</w:t>
      </w:r>
      <w:r w:rsidR="00E705CC" w:rsidRPr="4258CCC3">
        <w:rPr>
          <w:rFonts w:ascii="Arial Narrow" w:hAnsi="Arial Narrow"/>
          <w:smallCaps/>
        </w:rPr>
        <w:t>hotovitele</w:t>
      </w:r>
      <w:r w:rsidR="00E705CC" w:rsidRPr="4258CCC3">
        <w:rPr>
          <w:rFonts w:ascii="Arial Narrow" w:hAnsi="Arial Narrow"/>
        </w:rPr>
        <w:t xml:space="preserve"> v souladu s požadavky </w:t>
      </w:r>
      <w:r w:rsidR="003E3874" w:rsidRPr="4258CCC3">
        <w:rPr>
          <w:rFonts w:ascii="Arial Narrow" w:hAnsi="Arial Narrow"/>
          <w:smallCaps/>
        </w:rPr>
        <w:t>z</w:t>
      </w:r>
      <w:r w:rsidR="00E705CC" w:rsidRPr="4258CCC3">
        <w:rPr>
          <w:rFonts w:ascii="Arial Narrow" w:hAnsi="Arial Narrow"/>
          <w:smallCaps/>
        </w:rPr>
        <w:t>adávací dokumentace</w:t>
      </w:r>
      <w:r w:rsidR="00E705CC" w:rsidRPr="4258CCC3">
        <w:rPr>
          <w:rFonts w:ascii="Arial Narrow" w:hAnsi="Arial Narrow"/>
        </w:rPr>
        <w:t xml:space="preserve">, </w:t>
      </w:r>
      <w:r w:rsidR="00C862EB" w:rsidRPr="4258CCC3">
        <w:rPr>
          <w:rFonts w:ascii="Arial Narrow" w:hAnsi="Arial Narrow"/>
        </w:rPr>
        <w:t>a</w:t>
      </w:r>
    </w:p>
    <w:p w14:paraId="03D7B150" w14:textId="28F094BD" w:rsidR="273E8C00" w:rsidRDefault="273E8C00" w:rsidP="4258CCC3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 xml:space="preserve">Provedení </w:t>
      </w:r>
      <w:r w:rsidR="007E0CF3">
        <w:rPr>
          <w:rFonts w:ascii="Arial Narrow" w:hAnsi="Arial Narrow"/>
        </w:rPr>
        <w:t xml:space="preserve">modernizace </w:t>
      </w:r>
      <w:r w:rsidRPr="4258CCC3">
        <w:rPr>
          <w:rFonts w:ascii="Arial Narrow" w:hAnsi="Arial Narrow"/>
        </w:rPr>
        <w:t xml:space="preserve">parní turbíny s cílem zvýšení účinnosti, a  </w:t>
      </w:r>
    </w:p>
    <w:p w14:paraId="5EAC6EAB" w14:textId="16B56F8E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>Provedení navazujících služeb souvisejících s </w:t>
      </w:r>
      <w:r w:rsidRPr="4258CCC3">
        <w:rPr>
          <w:rFonts w:ascii="Arial Narrow" w:hAnsi="Arial Narrow"/>
          <w:smallCaps/>
        </w:rPr>
        <w:t>dílem</w:t>
      </w:r>
      <w:r w:rsidRPr="4258CCC3">
        <w:rPr>
          <w:rFonts w:ascii="Arial Narrow" w:hAnsi="Arial Narrow"/>
        </w:rPr>
        <w:t xml:space="preserve"> jako je zejména koordinace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pojištění, obstarání rozhodnutí správních orgánů v návaznosti na provádění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zaškolení obsluhy </w:t>
      </w:r>
      <w:r w:rsidR="00122EBC" w:rsidRPr="4258CCC3">
        <w:rPr>
          <w:rFonts w:ascii="Arial Narrow" w:hAnsi="Arial Narrow"/>
          <w:smallCaps/>
        </w:rPr>
        <w:t>zadavatele</w:t>
      </w:r>
      <w:r w:rsidRPr="4258CCC3">
        <w:rPr>
          <w:rFonts w:ascii="Arial Narrow" w:hAnsi="Arial Narrow"/>
        </w:rPr>
        <w:t>, řízení kvality</w:t>
      </w:r>
      <w:r w:rsidR="00864E32" w:rsidRPr="4258CCC3">
        <w:rPr>
          <w:rFonts w:ascii="Arial Narrow" w:hAnsi="Arial Narrow"/>
        </w:rPr>
        <w:t xml:space="preserve"> a</w:t>
      </w:r>
      <w:r w:rsidR="00AF2C46" w:rsidRPr="4258CCC3">
        <w:rPr>
          <w:rFonts w:ascii="Arial Narrow" w:hAnsi="Arial Narrow"/>
        </w:rPr>
        <w:t xml:space="preserve"> </w:t>
      </w:r>
      <w:r w:rsidRPr="4258CCC3">
        <w:rPr>
          <w:rFonts w:ascii="Arial Narrow" w:hAnsi="Arial Narrow"/>
        </w:rPr>
        <w:t xml:space="preserve">zajištění BOZP </w:t>
      </w:r>
      <w:r w:rsidR="002F7709" w:rsidRPr="4258CCC3">
        <w:rPr>
          <w:rFonts w:ascii="Arial Narrow" w:hAnsi="Arial Narrow"/>
        </w:rPr>
        <w:t xml:space="preserve">a PO </w:t>
      </w:r>
      <w:r w:rsidRPr="4258CCC3">
        <w:rPr>
          <w:rFonts w:ascii="Arial Narrow" w:hAnsi="Arial Narrow"/>
        </w:rPr>
        <w:t xml:space="preserve">při provádění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>.</w:t>
      </w:r>
    </w:p>
    <w:p w14:paraId="181E6E64" w14:textId="77777777"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14:paraId="627DA4C1" w14:textId="44FAB6F8" w:rsidR="001C5DFC" w:rsidRDefault="001C5DFC" w:rsidP="000A3C18">
      <w:pPr>
        <w:keepNext/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t xml:space="preserve">Klasifikace předmětu </w:t>
      </w:r>
      <w:r w:rsidR="003E3874" w:rsidRPr="00966176">
        <w:rPr>
          <w:rFonts w:ascii="Arial Narrow" w:hAnsi="Arial Narrow"/>
          <w:smallCaps/>
        </w:rPr>
        <w:t>zakázky</w:t>
      </w:r>
      <w:bookmarkEnd w:id="6"/>
      <w:r w:rsidRPr="001C5DFC">
        <w:rPr>
          <w:rFonts w:ascii="Arial Narrow" w:hAnsi="Arial Narrow"/>
        </w:rPr>
        <w:t xml:space="preserve"> (CPV)</w:t>
      </w:r>
    </w:p>
    <w:p w14:paraId="09266352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20BD0726" w14:textId="14F948B4" w:rsidR="001C5DFC" w:rsidRDefault="00060AC8" w:rsidP="00192C63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7394DB7A" w14:textId="77777777" w:rsidR="00192C63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42160000-8 - Kotle a ohřívače</w:t>
      </w:r>
    </w:p>
    <w:p w14:paraId="4319D8B7" w14:textId="117C06D2" w:rsidR="00DE32F7" w:rsidRPr="00DE32F7" w:rsidRDefault="00DE32F7" w:rsidP="00DE32F7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51500000-7 - Instalace a montáž strojů a přístrojů</w:t>
      </w:r>
    </w:p>
    <w:p w14:paraId="30B4D487" w14:textId="77777777" w:rsidR="00192C63" w:rsidRPr="00A73E66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45315200-0 - Instalace a montáž turbín a související práce</w:t>
      </w:r>
    </w:p>
    <w:p w14:paraId="2CAB9FC7" w14:textId="2D7AFBB0" w:rsidR="00A73E66" w:rsidRPr="00A73E66" w:rsidRDefault="00A73E66" w:rsidP="00A73E66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45213250-0 - Stavební práce na průmyslových budovách</w:t>
      </w:r>
    </w:p>
    <w:p w14:paraId="46EC0754" w14:textId="77777777" w:rsidR="00192C63" w:rsidRPr="00A73E66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71320000-7 - Technické projektování</w:t>
      </w:r>
    </w:p>
    <w:p w14:paraId="4147D020" w14:textId="2E42B6C0" w:rsidR="00060AC8" w:rsidRPr="000170E4" w:rsidRDefault="00060AC8" w:rsidP="00BE05AA">
      <w:pPr>
        <w:widowControl w:val="0"/>
        <w:tabs>
          <w:tab w:val="left" w:pos="1701"/>
        </w:tabs>
        <w:spacing w:before="240"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" w:name="_Toc207702665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" w:name="_Toc207702666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1A975ED0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B96ED2" w:rsidRPr="00B96ED2">
        <w:rPr>
          <w:rFonts w:ascii="Arial Narrow" w:hAnsi="Arial Narrow" w:cs="Arial"/>
          <w:b/>
          <w:sz w:val="22"/>
          <w:szCs w:val="22"/>
        </w:rPr>
        <w:t>Z2025-048593</w:t>
      </w:r>
    </w:p>
    <w:p w14:paraId="42452B6C" w14:textId="1E4FB7ED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BE05AA" w:rsidRPr="0033311B">
        <w:rPr>
          <w:rFonts w:ascii="Arial Narrow" w:hAnsi="Arial Narrow"/>
          <w:b/>
          <w:iCs/>
          <w:color w:val="000000"/>
          <w:sz w:val="22"/>
          <w:szCs w:val="22"/>
        </w:rPr>
        <w:t xml:space="preserve">Výstavba paroplynového cyklu </w:t>
      </w:r>
      <w:r w:rsidR="00FF38AF">
        <w:rPr>
          <w:rFonts w:ascii="Arial Narrow" w:hAnsi="Arial Narrow"/>
          <w:b/>
          <w:iCs/>
          <w:color w:val="000000"/>
          <w:sz w:val="22"/>
          <w:szCs w:val="22"/>
        </w:rPr>
        <w:t xml:space="preserve">č. 2 </w:t>
      </w:r>
      <w:r w:rsidR="00BE05AA" w:rsidRPr="0033311B">
        <w:rPr>
          <w:rFonts w:ascii="Arial Narrow" w:hAnsi="Arial Narrow"/>
          <w:b/>
          <w:iCs/>
          <w:color w:val="000000"/>
          <w:sz w:val="22"/>
          <w:szCs w:val="22"/>
        </w:rPr>
        <w:t>v Teplárně Komořany</w:t>
      </w:r>
      <w:r w:rsidR="00BE05AA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4FB6F84F"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9" w:history="1">
        <w:r w:rsidR="005438E5" w:rsidRPr="004F6BB4">
          <w:rPr>
            <w:rStyle w:val="Hypertextovodkaz"/>
            <w:rFonts w:ascii="Arial Narrow" w:hAnsi="Arial Narrow"/>
            <w:b/>
          </w:rPr>
          <w:t>https://vvz.nipez.cz/</w:t>
        </w:r>
      </w:hyperlink>
      <w:r w:rsidR="005438E5">
        <w:rPr>
          <w:rFonts w:ascii="Arial Narrow" w:hAnsi="Arial Narrow"/>
          <w:b/>
        </w:rPr>
        <w:t xml:space="preserve"> </w:t>
      </w:r>
      <w:r w:rsidR="007E7713" w:rsidRPr="00F07DFE">
        <w:rPr>
          <w:rFonts w:ascii="Arial Narrow" w:hAnsi="Arial Narrow"/>
        </w:rPr>
        <w:t>pod výše uvedeným evidenčním číslem</w:t>
      </w:r>
      <w:r w:rsidR="007277FB">
        <w:rPr>
          <w:rFonts w:ascii="Arial Narrow" w:hAnsi="Arial Narrow"/>
        </w:rPr>
        <w:t xml:space="preserve"> </w:t>
      </w:r>
      <w:r w:rsidR="007277FB">
        <w:rPr>
          <w:rFonts w:ascii="Arial Narrow" w:hAnsi="Arial Narrow"/>
          <w:smallCaps/>
        </w:rPr>
        <w:t>zakázky</w:t>
      </w:r>
      <w:r w:rsidR="007277FB" w:rsidRPr="00EE3E96">
        <w:rPr>
          <w:rFonts w:ascii="Arial Narrow" w:hAnsi="Arial Narrow"/>
          <w:szCs w:val="24"/>
        </w:rPr>
        <w:t xml:space="preserve"> </w:t>
      </w:r>
      <w:r w:rsidR="007277FB" w:rsidRPr="00EE3E96">
        <w:rPr>
          <w:rFonts w:ascii="Arial Narrow" w:hAnsi="Arial Narrow" w:cs="Arial"/>
          <w:color w:val="000000"/>
          <w:szCs w:val="24"/>
        </w:rPr>
        <w:t>a</w:t>
      </w:r>
      <w:r w:rsidR="007277FB">
        <w:rPr>
          <w:rFonts w:ascii="Arial Narrow" w:hAnsi="Arial Narrow" w:cs="Arial"/>
          <w:color w:val="000000"/>
          <w:szCs w:val="24"/>
        </w:rPr>
        <w:t> </w:t>
      </w:r>
      <w:r w:rsidR="007277FB" w:rsidRPr="00EE3E96">
        <w:rPr>
          <w:rFonts w:ascii="Arial Narrow" w:hAnsi="Arial Narrow" w:cs="Arial"/>
          <w:color w:val="000000"/>
          <w:szCs w:val="24"/>
        </w:rPr>
        <w:t xml:space="preserve">v TED na adrese </w:t>
      </w:r>
      <w:r w:rsidR="007277FB" w:rsidRPr="00EE3E96">
        <w:rPr>
          <w:rFonts w:ascii="Arial Narrow" w:hAnsi="Arial Narrow" w:cs="Arial"/>
          <w:b/>
          <w:szCs w:val="24"/>
          <w:u w:val="single"/>
        </w:rPr>
        <w:t>https://ted.europa.eu</w:t>
      </w:r>
      <w:r w:rsidR="007E7713" w:rsidRPr="00F07DFE">
        <w:rPr>
          <w:rFonts w:ascii="Arial Narrow" w:hAnsi="Arial Narrow"/>
        </w:rPr>
        <w:t>.</w:t>
      </w:r>
    </w:p>
    <w:p w14:paraId="72924BFA" w14:textId="77777777"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" w:name="_Toc207702667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bookmarkStart w:id="13" w:name="_Toc199745836"/>
      <w:bookmarkStart w:id="14" w:name="_Toc207702668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  <w:bookmarkEnd w:id="13"/>
      <w:bookmarkEnd w:id="14"/>
    </w:p>
    <w:p w14:paraId="627A3642" w14:textId="66AE55E2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14:paraId="1F150028" w14:textId="6234478B" w:rsidR="007277FB" w:rsidRPr="00ED4210" w:rsidRDefault="007277FB" w:rsidP="007277FB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 w:rsidR="00601628"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 w:rsidR="00601628">
        <w:rPr>
          <w:rFonts w:ascii="Arial Narrow" w:hAnsi="Arial Narrow" w:cs="Segoe UI"/>
          <w:szCs w:val="24"/>
        </w:rPr>
        <w:t xml:space="preserve"> z programu HEAT</w:t>
      </w:r>
      <w:r w:rsidRPr="00ED4210">
        <w:rPr>
          <w:rFonts w:ascii="Arial Narrow" w:hAnsi="Arial Narrow" w:cs="Segoe UI"/>
          <w:szCs w:val="24"/>
        </w:rPr>
        <w:t>.</w:t>
      </w:r>
    </w:p>
    <w:p w14:paraId="4921B437" w14:textId="19306E1A" w:rsidR="007277FB" w:rsidRPr="005B0766" w:rsidRDefault="007277FB" w:rsidP="007277FB">
      <w:pPr>
        <w:spacing w:after="120"/>
        <w:ind w:left="1276"/>
        <w:rPr>
          <w:rFonts w:ascii="Arial Narrow" w:hAnsi="Arial Narrow"/>
        </w:rPr>
      </w:pPr>
      <w:r w:rsidRPr="00ED4210">
        <w:rPr>
          <w:rFonts w:ascii="Arial Narrow" w:hAnsi="Arial Narrow" w:cs="Segoe UI"/>
          <w:szCs w:val="24"/>
        </w:rPr>
        <w:t>(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Pr="00ED4210">
        <w:rPr>
          <w:rFonts w:ascii="Arial Narrow" w:hAnsi="Arial Narrow" w:cs="Segoe UI"/>
          <w:szCs w:val="24"/>
        </w:rPr>
        <w:t xml:space="preserve"> předpokládá financování </w:t>
      </w:r>
      <w:r w:rsidR="00F018C2">
        <w:rPr>
          <w:rFonts w:ascii="Arial Narrow" w:hAnsi="Arial Narrow"/>
          <w:smallCaps/>
        </w:rPr>
        <w:t>zakázky</w:t>
      </w:r>
      <w:r w:rsidRPr="00ED4210">
        <w:rPr>
          <w:rFonts w:ascii="Arial Narrow" w:hAnsi="Arial Narrow" w:cs="Segoe UI"/>
          <w:szCs w:val="24"/>
        </w:rPr>
        <w:t xml:space="preserve">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 w:rsidR="00601628"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5" w:name="_Toc105669288"/>
      <w:bookmarkStart w:id="16" w:name="_Toc199745837"/>
      <w:bookmarkStart w:id="17" w:name="_Toc207702669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5"/>
      <w:bookmarkEnd w:id="16"/>
      <w:bookmarkEnd w:id="17"/>
    </w:p>
    <w:p w14:paraId="287770CA" w14:textId="77777777"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lastRenderedPageBreak/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14:paraId="1A7C227F" w14:textId="77777777"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8" w:name="_Toc339371526"/>
      <w:bookmarkStart w:id="19" w:name="_Toc105669289"/>
      <w:bookmarkStart w:id="20" w:name="_Toc199745838"/>
      <w:bookmarkStart w:id="21" w:name="_Toc207702670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8"/>
      <w:bookmarkEnd w:id="19"/>
      <w:bookmarkEnd w:id="20"/>
      <w:bookmarkEnd w:id="21"/>
    </w:p>
    <w:p w14:paraId="27441A2F" w14:textId="03D4D930" w:rsidR="00D97805" w:rsidRDefault="00BE05AA" w:rsidP="00D97805">
      <w:pPr>
        <w:ind w:left="1276"/>
        <w:rPr>
          <w:rFonts w:ascii="Arial Narrow" w:hAnsi="Arial Narrow"/>
        </w:rPr>
      </w:pPr>
      <w:bookmarkStart w:id="22" w:name="_Hlk133402382"/>
      <w:r w:rsidRPr="4258CCC3">
        <w:rPr>
          <w:rFonts w:ascii="Arial Narrow" w:hAnsi="Arial Narrow"/>
        </w:rPr>
        <w:t xml:space="preserve">Účelem </w:t>
      </w:r>
      <w:r w:rsidRPr="4258CCC3">
        <w:rPr>
          <w:rFonts w:ascii="Arial Narrow" w:hAnsi="Arial Narrow"/>
          <w:smallCaps/>
        </w:rPr>
        <w:t>zakázky</w:t>
      </w:r>
      <w:r w:rsidRPr="4258CCC3">
        <w:rPr>
          <w:rFonts w:ascii="Arial Narrow" w:hAnsi="Arial Narrow"/>
        </w:rPr>
        <w:t xml:space="preserve"> je výstavba nového paroplynového cyklu zahrnujícího, dodávku a</w:t>
      </w:r>
      <w:r w:rsidR="00FF31E6" w:rsidRPr="4258CCC3">
        <w:rPr>
          <w:rFonts w:ascii="Arial Narrow" w:hAnsi="Arial Narrow"/>
        </w:rPr>
        <w:t> </w:t>
      </w:r>
      <w:r w:rsidRPr="4258CCC3">
        <w:rPr>
          <w:rFonts w:ascii="Arial Narrow" w:hAnsi="Arial Narrow"/>
        </w:rPr>
        <w:t xml:space="preserve">instalaci spalinového kotle, instalaci plynové turbíny, kterou dodá </w:t>
      </w:r>
      <w:r w:rsidRPr="4258CCC3">
        <w:rPr>
          <w:rFonts w:ascii="Arial Narrow" w:hAnsi="Arial Narrow"/>
          <w:smallCaps/>
        </w:rPr>
        <w:t>objednatel</w:t>
      </w:r>
      <w:r w:rsidRPr="4258CCC3">
        <w:rPr>
          <w:rFonts w:ascii="Arial Narrow" w:hAnsi="Arial Narrow"/>
        </w:rPr>
        <w:t xml:space="preserve"> v rámci svého protiplnění</w:t>
      </w:r>
      <w:r w:rsidR="00FF31E6" w:rsidRPr="4258CCC3">
        <w:rPr>
          <w:rFonts w:ascii="Arial Narrow" w:hAnsi="Arial Narrow"/>
        </w:rPr>
        <w:t xml:space="preserve"> dle podmínek vymezených ve </w:t>
      </w:r>
      <w:r w:rsidR="00FF31E6" w:rsidRPr="4258CCC3">
        <w:rPr>
          <w:rFonts w:ascii="Arial Narrow" w:hAnsi="Arial Narrow"/>
          <w:smallCaps/>
        </w:rPr>
        <w:t>smlouvě,</w:t>
      </w:r>
      <w:r w:rsidRPr="4258CCC3">
        <w:rPr>
          <w:rFonts w:ascii="Arial Narrow" w:hAnsi="Arial Narrow"/>
        </w:rPr>
        <w:t xml:space="preserve"> a napojení na </w:t>
      </w:r>
      <w:r w:rsidR="00D171A7" w:rsidRPr="4258CCC3">
        <w:rPr>
          <w:rFonts w:ascii="Arial Narrow" w:hAnsi="Arial Narrow"/>
        </w:rPr>
        <w:t>společnou parní část</w:t>
      </w:r>
      <w:r w:rsidR="00A3313D" w:rsidRPr="4258CCC3">
        <w:rPr>
          <w:rFonts w:ascii="Arial Narrow" w:hAnsi="Arial Narrow"/>
        </w:rPr>
        <w:t xml:space="preserve"> a navazující technologické celky</w:t>
      </w:r>
      <w:r w:rsidR="00905E46" w:rsidRPr="4258CCC3">
        <w:rPr>
          <w:rFonts w:ascii="Arial Narrow" w:hAnsi="Arial Narrow"/>
        </w:rPr>
        <w:t>,</w:t>
      </w:r>
      <w:r w:rsidRPr="4258CCC3">
        <w:rPr>
          <w:rFonts w:ascii="Arial Narrow" w:hAnsi="Arial Narrow"/>
        </w:rPr>
        <w:t xml:space="preserve"> </w:t>
      </w:r>
      <w:r w:rsidR="256E4E02" w:rsidRPr="4258CCC3">
        <w:rPr>
          <w:rFonts w:ascii="Arial Narrow" w:hAnsi="Arial Narrow"/>
        </w:rPr>
        <w:t xml:space="preserve">a </w:t>
      </w:r>
      <w:r w:rsidR="00B147C2">
        <w:rPr>
          <w:rFonts w:ascii="Arial Narrow" w:hAnsi="Arial Narrow"/>
        </w:rPr>
        <w:t>modernizace</w:t>
      </w:r>
      <w:r w:rsidR="256E4E02" w:rsidRPr="4258CCC3">
        <w:rPr>
          <w:rFonts w:ascii="Arial Narrow" w:hAnsi="Arial Narrow"/>
        </w:rPr>
        <w:t xml:space="preserve"> parní turbíny, </w:t>
      </w:r>
      <w:r w:rsidRPr="4258CCC3">
        <w:rPr>
          <w:rFonts w:ascii="Arial Narrow" w:hAnsi="Arial Narrow"/>
        </w:rPr>
        <w:t>a to v rámci plánované modernizace a</w:t>
      </w:r>
      <w:r w:rsidR="00F018C2" w:rsidRPr="4258CCC3">
        <w:rPr>
          <w:rFonts w:ascii="Arial Narrow" w:hAnsi="Arial Narrow"/>
        </w:rPr>
        <w:t> </w:t>
      </w:r>
      <w:r w:rsidRPr="4258CCC3">
        <w:rPr>
          <w:rFonts w:ascii="Arial Narrow" w:hAnsi="Arial Narrow"/>
        </w:rPr>
        <w:t xml:space="preserve">ekologizace zdroje se současným </w:t>
      </w:r>
      <w:r w:rsidRPr="4258CCC3">
        <w:rPr>
          <w:rFonts w:ascii="Arial Narrow" w:hAnsi="Arial Narrow"/>
          <w:color w:val="000000" w:themeColor="text1"/>
        </w:rPr>
        <w:t xml:space="preserve">zlepšením provozně-ekonomických parametrů zdroje </w:t>
      </w:r>
      <w:r w:rsidRPr="4258CCC3">
        <w:rPr>
          <w:rFonts w:ascii="Arial Narrow" w:hAnsi="Arial Narrow"/>
          <w:smallCaps/>
        </w:rPr>
        <w:t>zadavatele</w:t>
      </w:r>
      <w:r w:rsidR="00176636" w:rsidRPr="4258CCC3">
        <w:rPr>
          <w:rFonts w:ascii="Arial Narrow" w:hAnsi="Arial Narrow"/>
        </w:rPr>
        <w:t>.</w:t>
      </w:r>
    </w:p>
    <w:p w14:paraId="7AAD51D1" w14:textId="77777777"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23" w:name="_Toc339371532"/>
      <w:bookmarkStart w:id="24" w:name="_Toc105669290"/>
      <w:bookmarkStart w:id="25" w:name="_Toc199745839"/>
      <w:bookmarkStart w:id="26" w:name="_Toc207702671"/>
      <w:bookmarkEnd w:id="22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23"/>
      <w:bookmarkEnd w:id="24"/>
      <w:bookmarkEnd w:id="25"/>
      <w:bookmarkEnd w:id="26"/>
    </w:p>
    <w:p w14:paraId="6628A979" w14:textId="23931E28"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7" w:name="_Toc207702672"/>
      <w:r w:rsidRPr="00EB40C6">
        <w:rPr>
          <w:rFonts w:ascii="Arial Narrow" w:hAnsi="Arial Narrow" w:cs="Arial"/>
          <w:bCs/>
          <w:szCs w:val="24"/>
        </w:rPr>
        <w:t>Kontaktní Osoba</w:t>
      </w:r>
      <w:bookmarkEnd w:id="27"/>
    </w:p>
    <w:p w14:paraId="6215301F" w14:textId="77777777"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061A988C" w:rsidR="0016047E" w:rsidRPr="00EB40C6" w:rsidRDefault="00EB40C6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="00060AC8">
        <w:rPr>
          <w:rFonts w:ascii="Arial Narrow" w:hAnsi="Arial Narrow" w:cs="Arial"/>
          <w:b/>
          <w:sz w:val="22"/>
          <w:szCs w:val="22"/>
        </w:rPr>
        <w:t>Lenka Lelitovská</w:t>
      </w:r>
      <w:r w:rsidR="00F627A6">
        <w:rPr>
          <w:rFonts w:ascii="Arial Narrow" w:hAnsi="Arial Narrow" w:cs="Arial"/>
          <w:b/>
          <w:sz w:val="22"/>
          <w:szCs w:val="22"/>
        </w:rPr>
        <w:t>, LL.M.</w:t>
      </w:r>
    </w:p>
    <w:p w14:paraId="04241E69" w14:textId="19133038"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247BA7">
        <w:rPr>
          <w:rFonts w:ascii="Arial Narrow" w:hAnsi="Arial Narrow" w:cs="Arial"/>
          <w:sz w:val="22"/>
          <w:szCs w:val="22"/>
        </w:rPr>
        <w:t>ue</w:t>
      </w:r>
      <w:r w:rsidR="008603E7" w:rsidRPr="00EB40C6">
        <w:rPr>
          <w:rFonts w:ascii="Arial Narrow" w:hAnsi="Arial Narrow" w:cs="Arial"/>
          <w:sz w:val="22"/>
          <w:szCs w:val="22"/>
        </w:rPr>
        <w:t>@mt-legal.com</w:t>
      </w:r>
    </w:p>
    <w:p w14:paraId="78AF4954" w14:textId="77777777"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777777" w:rsidR="00BC60D3" w:rsidRPr="00EB40C6" w:rsidRDefault="008603E7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MT Legal s.r.o., advokátní kancelář</w:t>
      </w:r>
    </w:p>
    <w:p w14:paraId="15AD7E45" w14:textId="77777777"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27173A">
        <w:rPr>
          <w:rFonts w:ascii="Arial Narrow" w:hAnsi="Arial Narrow" w:cs="Arial"/>
          <w:sz w:val="22"/>
          <w:szCs w:val="22"/>
        </w:rPr>
        <w:t xml:space="preserve">, 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14:paraId="3BD1E9A5" w14:textId="77777777"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14:paraId="7EFD2AD7" w14:textId="77777777"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14:paraId="51617A62" w14:textId="65D47BAD"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8" w:name="_Toc207702673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28"/>
    </w:p>
    <w:p w14:paraId="23A0DA3E" w14:textId="77777777"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tbl>
      <w:tblPr>
        <w:tblStyle w:val="Mkatabulky"/>
        <w:tblW w:w="0" w:type="auto"/>
        <w:tblInd w:w="1276" w:type="dxa"/>
        <w:tblLook w:val="04A0" w:firstRow="1" w:lastRow="0" w:firstColumn="1" w:lastColumn="0" w:noHBand="0" w:noVBand="1"/>
      </w:tblPr>
      <w:tblGrid>
        <w:gridCol w:w="3895"/>
        <w:gridCol w:w="3749"/>
      </w:tblGrid>
      <w:tr w:rsidR="00C67C71" w14:paraId="73040B07" w14:textId="77777777" w:rsidTr="00C67C71">
        <w:tc>
          <w:tcPr>
            <w:tcW w:w="3935" w:type="dxa"/>
          </w:tcPr>
          <w:p w14:paraId="3731FE62" w14:textId="66E90B5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3935" w:type="dxa"/>
          </w:tcPr>
          <w:p w14:paraId="13F8B478" w14:textId="1564A27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C01779" w14:paraId="72F5ABEE" w14:textId="77777777" w:rsidTr="00C67C71">
        <w:tc>
          <w:tcPr>
            <w:tcW w:w="3935" w:type="dxa"/>
            <w:vAlign w:val="center"/>
          </w:tcPr>
          <w:p w14:paraId="1C9FF0F6" w14:textId="50B92F88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0C1242">
              <w:rPr>
                <w:rFonts w:ascii="Arial Narrow" w:hAnsi="Arial Narrow"/>
                <w:smallCaps/>
              </w:rPr>
              <w:t>kvalifikační dokumentace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  <w:r>
              <w:rPr>
                <w:rFonts w:ascii="Arial Narrow" w:hAnsi="Arial Narrow"/>
                <w:szCs w:val="24"/>
              </w:rPr>
              <w:t xml:space="preserve"> (kniha A, část A.0, A.1, A.2, A.3), kompletace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</w:p>
        </w:tc>
        <w:tc>
          <w:tcPr>
            <w:tcW w:w="3935" w:type="dxa"/>
            <w:vAlign w:val="center"/>
          </w:tcPr>
          <w:p w14:paraId="3EEBC7D0" w14:textId="6B6143C1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>MT Legal s.r.o., advokátní kancelář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FE1679">
              <w:rPr>
                <w:rFonts w:ascii="Arial Narrow" w:hAnsi="Arial Narrow"/>
                <w:szCs w:val="24"/>
              </w:rPr>
              <w:t>Jana Babáka 2733/11, Královo Pole, 612 00 Brno</w:t>
            </w:r>
            <w:r>
              <w:rPr>
                <w:rFonts w:ascii="Arial Narrow" w:hAnsi="Arial Narrow"/>
                <w:szCs w:val="24"/>
              </w:rPr>
              <w:t xml:space="preserve">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C01779" w14:paraId="73D277FD" w14:textId="77777777" w:rsidTr="00C67C71">
        <w:tc>
          <w:tcPr>
            <w:tcW w:w="3935" w:type="dxa"/>
            <w:vAlign w:val="center"/>
          </w:tcPr>
          <w:p w14:paraId="0D712AAB" w14:textId="77777777" w:rsidR="00C67C71" w:rsidRPr="004E63C1" w:rsidRDefault="00C67C71" w:rsidP="00C67C71">
            <w:pPr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Kapitola 4.5.1. </w:t>
            </w:r>
            <w:r w:rsidRPr="00CE65E0">
              <w:rPr>
                <w:rFonts w:ascii="Arial Narrow" w:hAnsi="Arial Narrow"/>
                <w:smallCaps/>
              </w:rPr>
              <w:t>zadávací dokumentace</w:t>
            </w:r>
            <w:r w:rsidRPr="004E63C1">
              <w:rPr>
                <w:rFonts w:ascii="Arial Narrow" w:hAnsi="Arial Narrow"/>
                <w:szCs w:val="24"/>
              </w:rPr>
              <w:t xml:space="preserve">, </w:t>
            </w:r>
          </w:p>
          <w:p w14:paraId="497E96CC" w14:textId="77777777" w:rsidR="00C67C71" w:rsidRPr="004E63C1" w:rsidRDefault="00C67C71" w:rsidP="00C67C71">
            <w:pPr>
              <w:rPr>
                <w:rFonts w:ascii="Arial Narrow" w:hAnsi="Arial Narrow"/>
                <w:smallCaps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Přílohy </w:t>
            </w:r>
            <w:r w:rsidRPr="004E63C1">
              <w:rPr>
                <w:rFonts w:ascii="Arial Narrow" w:hAnsi="Arial Narrow"/>
                <w:smallCaps/>
                <w:szCs w:val="24"/>
              </w:rPr>
              <w:t>smlouvy:</w:t>
            </w:r>
          </w:p>
          <w:p w14:paraId="186BDE3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-6702"/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lastRenderedPageBreak/>
              <w:t xml:space="preserve">Příloha č. 1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Harmonogram DÍLA,</w:t>
            </w:r>
          </w:p>
          <w:p w14:paraId="7D37954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2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S</w:t>
            </w:r>
            <w:r>
              <w:rPr>
                <w:rFonts w:ascii="Arial Narrow" w:hAnsi="Arial Narrow"/>
                <w:color w:val="000000"/>
                <w:szCs w:val="24"/>
              </w:rPr>
              <w:t>eznam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MILNÍKŮ,</w:t>
            </w:r>
          </w:p>
          <w:p w14:paraId="5865B2D5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3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Platební kalendář,</w:t>
            </w:r>
          </w:p>
          <w:p w14:paraId="508A7583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4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Cenové tabulky,</w:t>
            </w:r>
          </w:p>
          <w:p w14:paraId="6ACAFE26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5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GARANTOVANÉ PARAMETRY DÍLA,</w:t>
            </w:r>
          </w:p>
          <w:p w14:paraId="0884F6A9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6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Seznam </w:t>
            </w:r>
            <w:r>
              <w:rPr>
                <w:rFonts w:ascii="Arial Narrow" w:hAnsi="Arial Narrow"/>
                <w:color w:val="000000"/>
                <w:szCs w:val="24"/>
              </w:rPr>
              <w:t>POD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DODAVATELŮ,</w:t>
            </w:r>
          </w:p>
          <w:p w14:paraId="730AE64C" w14:textId="58590B14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E65E0">
              <w:rPr>
                <w:rFonts w:ascii="Arial Narrow" w:hAnsi="Arial Narrow"/>
                <w:smallCaps/>
              </w:rPr>
              <w:t>zadávací dokumentace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Kniha „B“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3935" w:type="dxa"/>
          </w:tcPr>
          <w:p w14:paraId="03E22E49" w14:textId="77777777" w:rsidR="00C67C71" w:rsidRDefault="00C67C71" w:rsidP="00C67C71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lastRenderedPageBreak/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Pr="00B016CF">
              <w:rPr>
                <w:rFonts w:ascii="Arial Narrow" w:hAnsi="Arial Narrow"/>
              </w:rPr>
              <w:t>byly</w:t>
            </w:r>
            <w:r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14:paraId="171669E2" w14:textId="77777777" w:rsidR="00C67C71" w:rsidRDefault="00C67C71" w:rsidP="00C67C71">
            <w:pPr>
              <w:jc w:val="left"/>
              <w:rPr>
                <w:rFonts w:ascii="Arial Narrow" w:hAnsi="Arial Narrow"/>
                <w:b/>
                <w:szCs w:val="24"/>
              </w:rPr>
            </w:pPr>
            <w:r w:rsidRPr="007A77F2">
              <w:rPr>
                <w:rFonts w:ascii="Arial Narrow" w:hAnsi="Arial Narrow"/>
                <w:b/>
                <w:szCs w:val="24"/>
              </w:rPr>
              <w:t>Tractebel Engineering a.s.</w:t>
            </w:r>
            <w:r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14:paraId="51E8C1E4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 xml:space="preserve">Pernerova 168 </w:t>
            </w:r>
          </w:p>
          <w:p w14:paraId="696329E8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>530 02 Pardubice</w:t>
            </w:r>
          </w:p>
          <w:p w14:paraId="0431E2D4" w14:textId="1C4BA092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  <w:tr w:rsidR="00C01779" w14:paraId="3CCA1ADC" w14:textId="77777777" w:rsidTr="00A83D91">
        <w:tc>
          <w:tcPr>
            <w:tcW w:w="3935" w:type="dxa"/>
            <w:vAlign w:val="center"/>
          </w:tcPr>
          <w:p w14:paraId="53C21EEC" w14:textId="78831DD6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E65E0">
              <w:rPr>
                <w:rFonts w:ascii="Arial Narrow" w:hAnsi="Arial Narrow"/>
                <w:smallCaps/>
              </w:rPr>
              <w:t>zadávací dokumentace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Kniha „B“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,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B.1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Technická část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,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Příloha č. 5 - Podklady od dodávky plynové turbíny</w:t>
            </w:r>
            <w:r w:rsidR="00057900">
              <w:rPr>
                <w:rFonts w:ascii="Arial Narrow" w:hAnsi="Arial Narrow"/>
                <w:color w:val="000000"/>
                <w:szCs w:val="24"/>
              </w:rPr>
              <w:t xml:space="preserve"> (převzato z nabídky společnosti</w:t>
            </w:r>
            <w:r w:rsidR="00057900" w:rsidRPr="00C67C71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057900" w:rsidRPr="00057900">
              <w:rPr>
                <w:rFonts w:ascii="Arial Narrow" w:hAnsi="Arial Narrow"/>
                <w:szCs w:val="24"/>
              </w:rPr>
              <w:t>Siemens Energy, s.r.o.)</w:t>
            </w:r>
          </w:p>
        </w:tc>
        <w:tc>
          <w:tcPr>
            <w:tcW w:w="3935" w:type="dxa"/>
          </w:tcPr>
          <w:p w14:paraId="59293600" w14:textId="613AA72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67C71">
              <w:rPr>
                <w:rFonts w:ascii="Arial Narrow" w:hAnsi="Arial Narrow"/>
                <w:b/>
                <w:bCs/>
                <w:szCs w:val="24"/>
              </w:rPr>
              <w:t>Siemens Energy, s.r.o.</w:t>
            </w:r>
            <w:r w:rsidRPr="00C67C71">
              <w:rPr>
                <w:rFonts w:ascii="Arial Narrow" w:hAnsi="Arial Narrow"/>
                <w:szCs w:val="24"/>
              </w:rPr>
              <w:t>, Olomoucká 3419/7, Židenice (Brno-Židenice), 618 00, IČO: 08496943</w:t>
            </w:r>
          </w:p>
        </w:tc>
      </w:tr>
      <w:tr w:rsidR="00935007" w14:paraId="53D2451E" w14:textId="77777777" w:rsidTr="00A83D91">
        <w:tc>
          <w:tcPr>
            <w:tcW w:w="3935" w:type="dxa"/>
            <w:vAlign w:val="center"/>
          </w:tcPr>
          <w:p w14:paraId="68AD26FA" w14:textId="578AA8B4" w:rsidR="00935007" w:rsidRPr="00CE65E0" w:rsidRDefault="00935007" w:rsidP="00C67C71">
            <w:pPr>
              <w:spacing w:before="120" w:after="120"/>
              <w:rPr>
                <w:rFonts w:ascii="Arial Narrow" w:hAnsi="Arial Narrow"/>
                <w:smallCaps/>
              </w:rPr>
            </w:pPr>
            <w:r w:rsidRPr="00974D61">
              <w:rPr>
                <w:rFonts w:ascii="Arial Narrow" w:hAnsi="Arial Narrow"/>
                <w:szCs w:val="24"/>
              </w:rPr>
              <w:t xml:space="preserve">Podmínky elektronické aukce dle odst. 6.4 </w:t>
            </w:r>
            <w:r w:rsidRPr="00CE65E0">
              <w:rPr>
                <w:rFonts w:ascii="Arial Narrow" w:hAnsi="Arial Narrow"/>
                <w:smallCaps/>
              </w:rPr>
              <w:t>zadávací dokumentace</w:t>
            </w:r>
            <w:r w:rsidRPr="00974D61">
              <w:rPr>
                <w:rFonts w:ascii="Arial Narrow" w:hAnsi="Arial Narrow"/>
                <w:szCs w:val="24"/>
              </w:rPr>
              <w:t xml:space="preserve"> (</w:t>
            </w:r>
            <w:r w:rsidRPr="00974D61">
              <w:rPr>
                <w:rFonts w:ascii="Arial Narrow" w:hAnsi="Arial Narrow"/>
                <w:smallCaps/>
                <w:szCs w:val="24"/>
              </w:rPr>
              <w:t>zadavatel</w:t>
            </w:r>
            <w:r w:rsidRPr="00974D61">
              <w:rPr>
                <w:rFonts w:ascii="Arial Narrow" w:hAnsi="Arial Narrow"/>
                <w:szCs w:val="24"/>
              </w:rPr>
              <w:t xml:space="preserve"> stanovil kritéria hodnocení, dále pak konkrétní hodnoty týkající se délky Aukčního kola, doby jeho prodlužování, minimálního a maximálního rozdílu při podání změn aukčních hodnot a dále informace, které se </w:t>
            </w:r>
            <w:r w:rsidRPr="00974D61">
              <w:rPr>
                <w:rFonts w:ascii="Arial Narrow" w:hAnsi="Arial Narrow"/>
                <w:smallCaps/>
                <w:szCs w:val="24"/>
              </w:rPr>
              <w:t>účastníkovi</w:t>
            </w:r>
            <w:r w:rsidRPr="00974D61">
              <w:rPr>
                <w:rFonts w:ascii="Arial Narrow" w:hAnsi="Arial Narrow"/>
                <w:szCs w:val="24"/>
              </w:rPr>
              <w:t xml:space="preserve"> zobrazí v</w:t>
            </w:r>
            <w:r>
              <w:rPr>
                <w:rFonts w:ascii="Arial Narrow" w:hAnsi="Arial Narrow"/>
                <w:szCs w:val="24"/>
              </w:rPr>
              <w:t> </w:t>
            </w:r>
            <w:r w:rsidRPr="00974D61">
              <w:rPr>
                <w:rFonts w:ascii="Arial Narrow" w:hAnsi="Arial Narrow"/>
                <w:szCs w:val="24"/>
              </w:rPr>
              <w:t>Aukčním kole.)</w:t>
            </w:r>
          </w:p>
        </w:tc>
        <w:tc>
          <w:tcPr>
            <w:tcW w:w="3935" w:type="dxa"/>
          </w:tcPr>
          <w:p w14:paraId="55BD221B" w14:textId="4A6F575C" w:rsidR="00935007" w:rsidRPr="00C67C71" w:rsidRDefault="00935007" w:rsidP="00C67C71">
            <w:pPr>
              <w:spacing w:before="120" w:after="120"/>
              <w:rPr>
                <w:rFonts w:ascii="Arial Narrow" w:hAnsi="Arial Narrow"/>
                <w:b/>
                <w:bCs/>
                <w:szCs w:val="24"/>
              </w:rPr>
            </w:pPr>
            <w:r w:rsidRPr="00974D61">
              <w:rPr>
                <w:rFonts w:ascii="Arial Narrow" w:hAnsi="Arial Narrow"/>
                <w:b/>
                <w:bCs/>
              </w:rPr>
              <w:t>PROEBIZ s.r.o.</w:t>
            </w:r>
            <w:r>
              <w:rPr>
                <w:rFonts w:ascii="Arial Narrow" w:hAnsi="Arial Narrow"/>
                <w:b/>
                <w:bCs/>
              </w:rPr>
              <w:t xml:space="preserve">, </w:t>
            </w:r>
            <w:r w:rsidRPr="00974D61">
              <w:rPr>
                <w:rFonts w:ascii="Arial Narrow" w:hAnsi="Arial Narrow"/>
              </w:rPr>
              <w:t>Masarykovo nám. 52/33, 702 00 Ostrava – Moravská Ostrava</w:t>
            </w:r>
            <w:r>
              <w:rPr>
                <w:rFonts w:ascii="Arial Narrow" w:hAnsi="Arial Narrow"/>
              </w:rPr>
              <w:t xml:space="preserve">, </w:t>
            </w:r>
            <w:r w:rsidRPr="00974D61">
              <w:rPr>
                <w:rFonts w:ascii="Arial Narrow" w:hAnsi="Arial Narrow"/>
              </w:rPr>
              <w:t>IČO: 64616398</w:t>
            </w:r>
          </w:p>
        </w:tc>
      </w:tr>
    </w:tbl>
    <w:p w14:paraId="60561BA0" w14:textId="27D30965" w:rsidR="00CA24C3" w:rsidRPr="00905E46" w:rsidRDefault="00CA24C3" w:rsidP="00247BA7">
      <w:pPr>
        <w:spacing w:before="120"/>
        <w:ind w:left="1276"/>
        <w:rPr>
          <w:rFonts w:ascii="Arial Narrow" w:hAnsi="Arial Narrow"/>
        </w:rPr>
      </w:pPr>
      <w:r w:rsidRPr="00905E46">
        <w:rPr>
          <w:rFonts w:ascii="Arial Narrow" w:hAnsi="Arial Narrow"/>
          <w:smallCaps/>
        </w:rPr>
        <w:t>zadavatel</w:t>
      </w:r>
      <w:r w:rsidRPr="00905E46">
        <w:rPr>
          <w:rFonts w:ascii="Arial Narrow" w:hAnsi="Arial Narrow" w:cs="Segoe UI"/>
          <w:szCs w:val="24"/>
        </w:rPr>
        <w:t xml:space="preserve"> v souladu s § 33 ZZVZ realizoval předběžnou tržní konzultaci s</w:t>
      </w:r>
      <w:r w:rsidR="00D72467" w:rsidRPr="00905E46">
        <w:rPr>
          <w:rFonts w:ascii="Arial Narrow" w:hAnsi="Arial Narrow" w:cs="Segoe UI"/>
          <w:szCs w:val="24"/>
        </w:rPr>
        <w:t> </w:t>
      </w:r>
      <w:r w:rsidRPr="00905E46">
        <w:rPr>
          <w:rFonts w:ascii="Arial Narrow" w:hAnsi="Arial Narrow" w:cs="Segoe UI"/>
          <w:szCs w:val="24"/>
        </w:rPr>
        <w:t>potenciálním</w:t>
      </w:r>
      <w:r w:rsidR="005F0D2F" w:rsidRPr="00905E46">
        <w:rPr>
          <w:rFonts w:ascii="Arial Narrow" w:hAnsi="Arial Narrow" w:cs="Segoe UI"/>
          <w:szCs w:val="24"/>
        </w:rPr>
        <w:t>i</w:t>
      </w:r>
      <w:r w:rsidRPr="00905E46">
        <w:rPr>
          <w:rFonts w:ascii="Arial Narrow" w:hAnsi="Arial Narrow" w:cs="Segoe UI"/>
          <w:szCs w:val="24"/>
        </w:rPr>
        <w:t xml:space="preserve"> </w:t>
      </w:r>
      <w:r w:rsidR="005F0D2F" w:rsidRPr="00905E46">
        <w:rPr>
          <w:rFonts w:ascii="Arial Narrow" w:hAnsi="Arial Narrow" w:cs="Segoe UI"/>
          <w:szCs w:val="24"/>
        </w:rPr>
        <w:t>dodavateli</w:t>
      </w:r>
      <w:r w:rsidRPr="00905E46">
        <w:rPr>
          <w:rFonts w:ascii="Arial Narrow" w:hAnsi="Arial Narrow" w:cs="Segoe UI"/>
          <w:szCs w:val="24"/>
        </w:rPr>
        <w:t xml:space="preserve">, </w:t>
      </w:r>
      <w:r w:rsidR="005F0D2F" w:rsidRPr="00905E46">
        <w:rPr>
          <w:rFonts w:ascii="Arial Narrow" w:hAnsi="Arial Narrow" w:cs="Segoe UI"/>
          <w:szCs w:val="24"/>
        </w:rPr>
        <w:t xml:space="preserve">společnostmi </w:t>
      </w:r>
      <w:r w:rsidR="00F14F18" w:rsidRPr="00905E46">
        <w:rPr>
          <w:rFonts w:ascii="Arial Narrow" w:hAnsi="Arial Narrow"/>
        </w:rPr>
        <w:t xml:space="preserve">SES Tlmače, a.s., Doosan Škoda Power s.r.o. </w:t>
      </w:r>
      <w:r w:rsidRPr="00905E46">
        <w:rPr>
          <w:rFonts w:ascii="Arial Narrow" w:hAnsi="Arial Narrow"/>
        </w:rPr>
        <w:t xml:space="preserve"> </w:t>
      </w:r>
      <w:r w:rsidR="005F0D2F" w:rsidRPr="00905E46">
        <w:rPr>
          <w:rFonts w:ascii="Arial Narrow" w:hAnsi="Arial Narrow"/>
        </w:rPr>
        <w:t xml:space="preserve">a </w:t>
      </w:r>
      <w:r w:rsidR="005F0D2F" w:rsidRPr="00905E46">
        <w:rPr>
          <w:rStyle w:val="preformatted"/>
          <w:rFonts w:ascii="Arial Narrow" w:hAnsi="Arial Narrow"/>
        </w:rPr>
        <w:t>Siemens Energy, s.r.o.</w:t>
      </w:r>
      <w:r w:rsidR="005F0D2F" w:rsidRPr="00905E46">
        <w:rPr>
          <w:rFonts w:ascii="Arial Narrow" w:hAnsi="Arial Narrow"/>
        </w:rPr>
        <w:t xml:space="preserve"> </w:t>
      </w:r>
      <w:r w:rsidRPr="00905E46">
        <w:rPr>
          <w:rFonts w:ascii="Arial Narrow" w:hAnsi="Arial Narrow"/>
        </w:rPr>
        <w:t>V rámci předběž</w:t>
      </w:r>
      <w:r w:rsidR="00E9339C" w:rsidRPr="00905E46">
        <w:rPr>
          <w:rFonts w:ascii="Arial Narrow" w:hAnsi="Arial Narrow"/>
        </w:rPr>
        <w:t>né tržní</w:t>
      </w:r>
      <w:r w:rsidRPr="00905E46">
        <w:rPr>
          <w:rFonts w:ascii="Arial Narrow" w:hAnsi="Arial Narrow"/>
        </w:rPr>
        <w:t xml:space="preserve"> konzultac</w:t>
      </w:r>
      <w:r w:rsidR="00E9339C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byl</w:t>
      </w:r>
      <w:r w:rsidR="00F14F18" w:rsidRPr="00905E46">
        <w:rPr>
          <w:rFonts w:ascii="Arial Narrow" w:hAnsi="Arial Narrow"/>
        </w:rPr>
        <w:t>o</w:t>
      </w:r>
      <w:r w:rsidRPr="00905E46">
        <w:rPr>
          <w:rFonts w:ascii="Arial Narrow" w:hAnsi="Arial Narrow"/>
        </w:rPr>
        <w:t xml:space="preserve"> obecně </w:t>
      </w:r>
      <w:r w:rsidR="00F14F18" w:rsidRPr="00905E46">
        <w:rPr>
          <w:rFonts w:ascii="Arial Narrow" w:hAnsi="Arial Narrow"/>
        </w:rPr>
        <w:t xml:space="preserve">konzultováno možné technické řešení předmětu </w:t>
      </w:r>
      <w:r w:rsidR="00D72467" w:rsidRPr="00905E46">
        <w:rPr>
          <w:rFonts w:ascii="Arial Narrow" w:hAnsi="Arial Narrow"/>
          <w:smallCaps/>
        </w:rPr>
        <w:t>zakázky</w:t>
      </w:r>
      <w:r w:rsidR="00F14F18" w:rsidRPr="00905E46">
        <w:rPr>
          <w:rFonts w:ascii="Arial Narrow" w:hAnsi="Arial Narrow"/>
        </w:rPr>
        <w:t xml:space="preserve"> a to v různých variantách, které </w:t>
      </w:r>
      <w:r w:rsidR="00F14F18" w:rsidRPr="00905E46">
        <w:rPr>
          <w:rFonts w:ascii="Arial Narrow" w:hAnsi="Arial Narrow"/>
          <w:smallCaps/>
        </w:rPr>
        <w:t>zadavatel</w:t>
      </w:r>
      <w:r w:rsidR="00F14F18" w:rsidRPr="00905E46">
        <w:rPr>
          <w:rFonts w:ascii="Arial Narrow" w:hAnsi="Arial Narrow"/>
        </w:rPr>
        <w:t xml:space="preserve"> zvažuje. Rovněž byl konzultován technický stav stávajícího zařízení </w:t>
      </w:r>
      <w:r w:rsidR="00F14F18" w:rsidRPr="00905E46">
        <w:rPr>
          <w:rFonts w:ascii="Arial Narrow" w:hAnsi="Arial Narrow"/>
          <w:smallCaps/>
        </w:rPr>
        <w:t>zadavatele</w:t>
      </w:r>
      <w:r w:rsidR="00F14F18" w:rsidRPr="00905E46">
        <w:rPr>
          <w:rFonts w:ascii="Arial Narrow" w:hAnsi="Arial Narrow"/>
        </w:rPr>
        <w:t xml:space="preserve"> a možnosti jeho případného využit</w:t>
      </w:r>
      <w:r w:rsidR="00D72467" w:rsidRPr="00905E46">
        <w:rPr>
          <w:rFonts w:ascii="Arial Narrow" w:hAnsi="Arial Narrow"/>
        </w:rPr>
        <w:t>í</w:t>
      </w:r>
      <w:r w:rsidR="00F14F18" w:rsidRPr="00905E46">
        <w:rPr>
          <w:rFonts w:ascii="Arial Narrow" w:hAnsi="Arial Narrow"/>
        </w:rPr>
        <w:t xml:space="preserve"> při realizaci předmětu </w:t>
      </w:r>
      <w:r w:rsidR="00D72467" w:rsidRPr="00905E46">
        <w:rPr>
          <w:rFonts w:ascii="Arial Narrow" w:hAnsi="Arial Narrow"/>
          <w:smallCaps/>
        </w:rPr>
        <w:t>zakázky</w:t>
      </w:r>
      <w:r w:rsidRPr="00905E46">
        <w:rPr>
          <w:rFonts w:ascii="Arial Narrow" w:hAnsi="Arial Narrow"/>
        </w:rPr>
        <w:t>.</w:t>
      </w:r>
    </w:p>
    <w:p w14:paraId="44BF7A61" w14:textId="77777777" w:rsidR="00D72467" w:rsidRPr="00905E46" w:rsidRDefault="00D72467" w:rsidP="00247BA7">
      <w:pPr>
        <w:spacing w:before="120"/>
        <w:ind w:left="1276"/>
        <w:rPr>
          <w:rFonts w:ascii="Arial Narrow" w:hAnsi="Arial Narrow"/>
        </w:rPr>
      </w:pPr>
    </w:p>
    <w:p w14:paraId="626EC042" w14:textId="661C395C" w:rsidR="00CA24C3" w:rsidRPr="00E9339C" w:rsidRDefault="00CA24C3" w:rsidP="00CA24C3">
      <w:pPr>
        <w:ind w:left="1276"/>
        <w:rPr>
          <w:rFonts w:ascii="Arial Narrow" w:hAnsi="Arial Narrow"/>
        </w:rPr>
      </w:pPr>
      <w:r w:rsidRPr="00905E46">
        <w:rPr>
          <w:rFonts w:ascii="Arial Narrow" w:hAnsi="Arial Narrow"/>
        </w:rPr>
        <w:t>Výsledkem předběžn</w:t>
      </w:r>
      <w:r w:rsidR="006C58E9" w:rsidRPr="00905E46">
        <w:rPr>
          <w:rFonts w:ascii="Arial Narrow" w:hAnsi="Arial Narrow"/>
        </w:rPr>
        <w:t>é</w:t>
      </w:r>
      <w:r w:rsidRPr="00905E46">
        <w:rPr>
          <w:rFonts w:ascii="Arial Narrow" w:hAnsi="Arial Narrow"/>
        </w:rPr>
        <w:t xml:space="preserve"> tržní konzultac</w:t>
      </w:r>
      <w:r w:rsidR="006C58E9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bylo upřesnění </w:t>
      </w:r>
      <w:r w:rsidR="00E9339C" w:rsidRPr="00905E46">
        <w:rPr>
          <w:rFonts w:ascii="Arial Narrow" w:hAnsi="Arial Narrow"/>
        </w:rPr>
        <w:t xml:space="preserve">technické části </w:t>
      </w:r>
      <w:r w:rsidRPr="00905E46">
        <w:rPr>
          <w:rFonts w:ascii="Arial Narrow" w:hAnsi="Arial Narrow"/>
        </w:rPr>
        <w:t>ZADÁVACÍ DOKUMENTACE tak</w:t>
      </w:r>
      <w:r w:rsidR="006C58E9" w:rsidRPr="00905E46">
        <w:rPr>
          <w:rFonts w:ascii="Arial Narrow" w:hAnsi="Arial Narrow"/>
        </w:rPr>
        <w:t>,</w:t>
      </w:r>
      <w:r w:rsidRPr="00905E46">
        <w:rPr>
          <w:rFonts w:ascii="Arial Narrow" w:hAnsi="Arial Narrow"/>
        </w:rPr>
        <w:t xml:space="preserve"> aby technická specifikace </w:t>
      </w:r>
      <w:r w:rsidR="00247BA7" w:rsidRPr="00905E46">
        <w:rPr>
          <w:rFonts w:ascii="Arial Narrow" w:hAnsi="Arial Narrow"/>
        </w:rPr>
        <w:t xml:space="preserve">předmětu </w:t>
      </w:r>
      <w:r w:rsidR="00D72467" w:rsidRPr="00905E46">
        <w:rPr>
          <w:rFonts w:ascii="Arial Narrow" w:hAnsi="Arial Narrow"/>
          <w:smallCaps/>
        </w:rPr>
        <w:t xml:space="preserve">zakázky </w:t>
      </w:r>
      <w:r w:rsidR="00247BA7" w:rsidRPr="00905E46">
        <w:rPr>
          <w:rFonts w:ascii="Arial Narrow" w:hAnsi="Arial Narrow"/>
        </w:rPr>
        <w:t xml:space="preserve">a její návaznosti na stávající zařízení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byly reálné a pro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co nejvýhodnější</w:t>
      </w:r>
      <w:r w:rsidR="00247BA7" w:rsidRPr="00905E46" w:rsidDel="00247BA7">
        <w:rPr>
          <w:rFonts w:ascii="Arial Narrow" w:hAnsi="Arial Narrow"/>
        </w:rPr>
        <w:t xml:space="preserve"> </w:t>
      </w:r>
      <w:r w:rsidRPr="00905E46">
        <w:rPr>
          <w:rFonts w:ascii="Arial Narrow" w:hAnsi="Arial Narrow"/>
        </w:rPr>
        <w:t>(výsledky předběžné tržní konzultac</w:t>
      </w:r>
      <w:r w:rsidR="00E9339C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se přímo neprojevily na žádné konkrétní části ZADÁVACÍ DOKUMENTACE).</w:t>
      </w:r>
      <w:r w:rsidRPr="00E9339C">
        <w:rPr>
          <w:rFonts w:ascii="Arial Narrow" w:hAnsi="Arial Narrow"/>
        </w:rPr>
        <w:t xml:space="preserve"> </w:t>
      </w:r>
    </w:p>
    <w:p w14:paraId="5C7FB2BF" w14:textId="74098FB9" w:rsidR="002E2598" w:rsidRPr="003203C9" w:rsidRDefault="002E2598" w:rsidP="002E2598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9" w:name="_Toc207702674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9"/>
    </w:p>
    <w:p w14:paraId="6D8BBC29" w14:textId="16A4C6A6" w:rsidR="00247BA7" w:rsidRPr="002A026D" w:rsidRDefault="00E3603F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20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24BE6543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373F7243" w14:textId="0AD6246A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>. Na doručení písemnosti nemá vliv, zda byla písemnost jejím adresátem přečtena, případně, zda elektronický nástroj adresátovi odeslal na kontaktní e</w:t>
      </w:r>
      <w:r w:rsidR="00D72467">
        <w:rPr>
          <w:rFonts w:ascii="Arial Narrow" w:hAnsi="Arial Narrow"/>
          <w:szCs w:val="24"/>
        </w:rPr>
        <w:t>-</w:t>
      </w:r>
      <w:r w:rsidRPr="002A026D">
        <w:rPr>
          <w:rFonts w:ascii="Arial Narrow" w:hAnsi="Arial Narrow"/>
          <w:szCs w:val="24"/>
          <w:lang w:val="x-none"/>
        </w:rPr>
        <w:t xml:space="preserve">mailovou adresu upozornění o tom, že na jeho uživatelský účet v elektronickém nástroji byla doručena nová zpráva, či nikoliv. </w:t>
      </w:r>
    </w:p>
    <w:p w14:paraId="180F53A7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1F08E2F2" w14:textId="17609D2B" w:rsidR="00247BA7" w:rsidRPr="002A026D" w:rsidRDefault="00247BA7" w:rsidP="00247BA7">
      <w:pPr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nástroje, a to na spodní liště Manuál dodavatel, </w:t>
      </w:r>
      <w:hyperlink r:id="rId21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  <w:lang w:val="x-none"/>
        </w:rPr>
        <w:t xml:space="preserve">.    </w:t>
      </w:r>
    </w:p>
    <w:p w14:paraId="32F71703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4C3A914D" w14:textId="77777777" w:rsidR="00247BA7" w:rsidRPr="002A026D" w:rsidRDefault="00247BA7" w:rsidP="00247BA7">
      <w:pPr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7DE50E30" w14:textId="5FAB1ED0" w:rsidR="00247BA7" w:rsidRPr="00F14F18" w:rsidRDefault="00247BA7" w:rsidP="00247BA7">
      <w:pPr>
        <w:ind w:left="1276"/>
        <w:rPr>
          <w:rFonts w:ascii="Arial Narrow" w:hAnsi="Arial Narrow"/>
          <w:szCs w:val="24"/>
        </w:rPr>
      </w:pPr>
    </w:p>
    <w:p w14:paraId="7C263EA8" w14:textId="0F392283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>technické povahy, které jsou nezbytné pro elektronickou komunikaci, zejména pro podání 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22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</w:rPr>
        <w:t>.</w:t>
      </w:r>
    </w:p>
    <w:p w14:paraId="53A7D616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191A1E46" w14:textId="5BF8AAE2" w:rsidR="002E2598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>Pro odpovědi na případné otázky týkající se uživatelského ovládání elektronického nástroje je možné využít uživatelskou podporu (tel.: +420 604 204 6</w:t>
      </w:r>
      <w:r w:rsidR="00D72467">
        <w:rPr>
          <w:rFonts w:ascii="Arial Narrow" w:hAnsi="Arial Narrow"/>
          <w:szCs w:val="24"/>
        </w:rPr>
        <w:t>66</w:t>
      </w:r>
      <w:r w:rsidRPr="002A026D">
        <w:rPr>
          <w:rFonts w:ascii="Arial Narrow" w:hAnsi="Arial Narrow"/>
          <w:szCs w:val="24"/>
        </w:rPr>
        <w:t xml:space="preserve">, e-mail: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30" w:name="_Toc207702675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30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1" w:name="_Toc207702676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31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42F44391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D31123" w:rsidRPr="006A5900">
        <w:rPr>
          <w:rFonts w:ascii="Arial Narrow" w:hAnsi="Arial Narrow"/>
          <w:smallCaps/>
        </w:rPr>
        <w:t>zadávací dokumentace</w:t>
      </w:r>
      <w:r w:rsidR="005A219F">
        <w:rPr>
          <w:rFonts w:ascii="Arial Narrow" w:hAnsi="Arial Narrow"/>
        </w:rPr>
        <w:t xml:space="preserve"> - o</w:t>
      </w:r>
      <w:r w:rsidR="001304DA" w:rsidRPr="00500138">
        <w:rPr>
          <w:rFonts w:ascii="Arial Narrow" w:hAnsi="Arial Narrow"/>
        </w:rPr>
        <w:t xml:space="preserve">rganizačně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>Obchodní 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14:paraId="15C669B2" w14:textId="5425321B" w:rsidR="00245AB7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B.0 </w:t>
      </w:r>
      <w:r w:rsidRPr="00245AB7">
        <w:rPr>
          <w:rFonts w:ascii="Arial Narrow" w:hAnsi="Arial Narrow"/>
        </w:rPr>
        <w:t>Obsah</w:t>
      </w:r>
    </w:p>
    <w:p w14:paraId="41746F42" w14:textId="32001472" w:rsidR="00042567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B.1 </w:t>
      </w:r>
      <w:bookmarkStart w:id="32" w:name="_Hlk99025208"/>
      <w:r w:rsidR="005A2527" w:rsidRPr="00F661C4">
        <w:rPr>
          <w:rFonts w:ascii="Arial Narrow" w:hAnsi="Arial Narrow"/>
        </w:rPr>
        <w:t xml:space="preserve">Technická část (požadavky na </w:t>
      </w:r>
      <w:r w:rsidR="005A2527" w:rsidRPr="00F661C4">
        <w:rPr>
          <w:rFonts w:ascii="Arial Narrow" w:hAnsi="Arial Narrow"/>
          <w:smallCaps/>
        </w:rPr>
        <w:t>zakázku)</w:t>
      </w:r>
      <w:bookmarkEnd w:id="32"/>
    </w:p>
    <w:p w14:paraId="2ADD1C22" w14:textId="2E4C4189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B.2 </w:t>
      </w:r>
      <w:r w:rsidR="00245AB7" w:rsidRPr="00245AB7">
        <w:rPr>
          <w:rFonts w:ascii="Arial Narrow" w:hAnsi="Arial Narrow"/>
        </w:rPr>
        <w:t>Výkresy</w:t>
      </w:r>
    </w:p>
    <w:p w14:paraId="7F8D0011" w14:textId="5016B637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B.3 </w:t>
      </w:r>
      <w:r w:rsidR="00245AB7" w:rsidRPr="00245AB7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3" w:name="_Toc471816054"/>
      <w:bookmarkStart w:id="34" w:name="_Toc207702677"/>
      <w:bookmarkEnd w:id="33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34"/>
    </w:p>
    <w:p w14:paraId="1412290C" w14:textId="0AFEF95B" w:rsidR="00C264CD" w:rsidRPr="008E1CAF" w:rsidRDefault="0073289B" w:rsidP="00B72C14">
      <w:pPr>
        <w:spacing w:after="120"/>
        <w:ind w:left="1276"/>
        <w:rPr>
          <w:rFonts w:ascii="Arial Narrow" w:hAnsi="Arial Narrow"/>
          <w:szCs w:val="24"/>
        </w:rPr>
      </w:pPr>
      <w:r w:rsidRPr="008E1CAF">
        <w:rPr>
          <w:rFonts w:ascii="Arial Narrow" w:hAnsi="Arial Narrow"/>
          <w:szCs w:val="24"/>
        </w:rPr>
        <w:t xml:space="preserve">Komplexní </w:t>
      </w:r>
      <w:r w:rsidR="006111EE" w:rsidRPr="008E1CAF">
        <w:rPr>
          <w:rFonts w:ascii="Arial Narrow" w:hAnsi="Arial Narrow"/>
          <w:smallCaps/>
          <w:szCs w:val="24"/>
        </w:rPr>
        <w:t>zadávací dokumentace</w:t>
      </w:r>
      <w:r w:rsidRPr="008E1CAF">
        <w:rPr>
          <w:rFonts w:ascii="Arial Narrow" w:hAnsi="Arial Narrow"/>
          <w:szCs w:val="24"/>
        </w:rPr>
        <w:t xml:space="preserve"> je uveřejněna na profilu</w:t>
      </w:r>
      <w:r w:rsidR="00D31123" w:rsidRPr="008E1CAF">
        <w:rPr>
          <w:rFonts w:ascii="Arial Narrow" w:hAnsi="Arial Narrow"/>
          <w:szCs w:val="24"/>
        </w:rPr>
        <w:t xml:space="preserve"> zadavatele</w:t>
      </w:r>
      <w:r w:rsidRPr="008E1CAF">
        <w:rPr>
          <w:rFonts w:ascii="Arial Narrow" w:hAnsi="Arial Narrow"/>
          <w:szCs w:val="24"/>
        </w:rPr>
        <w:t xml:space="preserve"> </w:t>
      </w:r>
      <w:hyperlink r:id="rId23" w:history="1">
        <w:r w:rsidR="005A2527" w:rsidRPr="008E1CAF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8E1CAF" w:rsidRPr="008E1CAF">
        <w:rPr>
          <w:rFonts w:ascii="Arial Narrow" w:hAnsi="Arial Narrow"/>
          <w:szCs w:val="24"/>
        </w:rPr>
        <w:t xml:space="preserve"> vyjma </w:t>
      </w:r>
      <w:r w:rsidR="008E1CAF" w:rsidRPr="008E1CAF">
        <w:rPr>
          <w:rFonts w:ascii="Arial Narrow" w:hAnsi="Arial Narrow" w:cs="Segoe UI"/>
          <w:szCs w:val="24"/>
        </w:rPr>
        <w:t xml:space="preserve">části </w:t>
      </w:r>
      <w:r w:rsidR="008E1CAF" w:rsidRPr="008E1CAF">
        <w:rPr>
          <w:rFonts w:ascii="Arial Narrow" w:hAnsi="Arial Narrow"/>
          <w:smallCaps/>
          <w:szCs w:val="24"/>
        </w:rPr>
        <w:t>zadávací dokumentace</w:t>
      </w:r>
      <w:r w:rsidR="008E1CAF" w:rsidRPr="008E1CAF">
        <w:rPr>
          <w:rFonts w:ascii="Arial Narrow" w:hAnsi="Arial Narrow" w:cs="Segoe UI"/>
          <w:szCs w:val="24"/>
        </w:rPr>
        <w:t xml:space="preserve"> – Kniha „B“, B.1 Technická část, Příloha č. 5 - Podklady od dodávky plynové turbíny</w:t>
      </w:r>
      <w:r w:rsidR="008E1CAF" w:rsidRPr="008E1CAF">
        <w:rPr>
          <w:rFonts w:ascii="Arial Narrow" w:hAnsi="Arial Narrow"/>
          <w:szCs w:val="24"/>
        </w:rPr>
        <w:t xml:space="preserve">. </w:t>
      </w:r>
      <w:r w:rsidR="008E1CAF" w:rsidRPr="008E1CAF">
        <w:rPr>
          <w:rFonts w:ascii="Arial Narrow" w:hAnsi="Arial Narrow" w:cs="Segoe UI"/>
          <w:szCs w:val="24"/>
        </w:rPr>
        <w:t xml:space="preserve">Část </w:t>
      </w:r>
      <w:r w:rsidR="008E1CAF" w:rsidRPr="008E1CAF">
        <w:rPr>
          <w:rFonts w:ascii="Arial Narrow" w:hAnsi="Arial Narrow"/>
          <w:smallCaps/>
          <w:szCs w:val="24"/>
        </w:rPr>
        <w:t>zadávací dokumentace</w:t>
      </w:r>
      <w:r w:rsidR="008E1CAF" w:rsidRPr="008E1CAF">
        <w:rPr>
          <w:rFonts w:ascii="Arial Narrow" w:hAnsi="Arial Narrow" w:cs="Segoe UI"/>
          <w:szCs w:val="24"/>
        </w:rPr>
        <w:t xml:space="preserve"> – Kniha „B“, B.1 Technická část, Příloha č. 5 - Podklady od dodávky plynové turbíny je </w:t>
      </w:r>
      <w:r w:rsidR="008E1CAF" w:rsidRPr="00C00832">
        <w:rPr>
          <w:rFonts w:ascii="Arial Narrow" w:hAnsi="Arial Narrow"/>
          <w:smallCaps/>
        </w:rPr>
        <w:t>dodavatel</w:t>
      </w:r>
      <w:r w:rsidR="008E1CAF">
        <w:rPr>
          <w:rFonts w:ascii="Arial Narrow" w:hAnsi="Arial Narrow"/>
          <w:smallCaps/>
        </w:rPr>
        <w:t>ům</w:t>
      </w:r>
      <w:r w:rsidR="008E1CAF" w:rsidRPr="008E1CAF">
        <w:rPr>
          <w:rFonts w:ascii="Arial Narrow" w:hAnsi="Arial Narrow" w:cs="Segoe UI"/>
          <w:szCs w:val="24"/>
        </w:rPr>
        <w:t xml:space="preserve"> poskytována v souladu s odst. 1.5 </w:t>
      </w:r>
      <w:r w:rsidR="008E1CAF" w:rsidRPr="000C1242">
        <w:rPr>
          <w:rFonts w:ascii="Arial Narrow" w:hAnsi="Arial Narrow"/>
          <w:smallCaps/>
        </w:rPr>
        <w:t>kvalifikační dokumentace</w:t>
      </w:r>
      <w:r w:rsidR="008E1CAF" w:rsidRPr="008E1CAF">
        <w:rPr>
          <w:rFonts w:ascii="Arial Narrow" w:hAnsi="Arial Narrow"/>
          <w:szCs w:val="24"/>
        </w:rPr>
        <w:t xml:space="preserve">. </w:t>
      </w:r>
    </w:p>
    <w:p w14:paraId="76B05727" w14:textId="2BE21A90" w:rsidR="00B80F89" w:rsidRPr="00C65507" w:rsidRDefault="008F6D8F" w:rsidP="00B80F89">
      <w:pPr>
        <w:spacing w:before="240" w:after="120"/>
        <w:ind w:left="1276"/>
        <w:rPr>
          <w:rFonts w:ascii="Arial Narrow" w:hAnsi="Arial Narrow"/>
        </w:rPr>
      </w:pPr>
      <w:bookmarkStart w:id="35" w:name="_Hlk133402734"/>
      <w:r w:rsidRPr="00D72467">
        <w:rPr>
          <w:rFonts w:ascii="Arial Narrow" w:hAnsi="Arial Narrow"/>
          <w:smallCaps/>
        </w:rPr>
        <w:t>Zadavatel</w:t>
      </w:r>
      <w:r w:rsidRPr="00D72467">
        <w:rPr>
          <w:rFonts w:ascii="Arial Narrow" w:hAnsi="Arial Narrow"/>
        </w:rPr>
        <w:t xml:space="preserve"> poskytuje </w:t>
      </w:r>
      <w:r w:rsidRPr="00D72467">
        <w:rPr>
          <w:rFonts w:ascii="Arial Narrow" w:hAnsi="Arial Narrow"/>
          <w:smallCaps/>
        </w:rPr>
        <w:t>účastníkům</w:t>
      </w:r>
      <w:r w:rsidRPr="00D72467">
        <w:rPr>
          <w:rFonts w:ascii="Arial Narrow" w:hAnsi="Arial Narrow"/>
        </w:rPr>
        <w:t xml:space="preserve"> </w:t>
      </w:r>
      <w:r w:rsidRPr="00D72467">
        <w:rPr>
          <w:rFonts w:ascii="Arial Narrow" w:hAnsi="Arial Narrow"/>
          <w:smallCaps/>
        </w:rPr>
        <w:t>zadávací dokumentaci</w:t>
      </w:r>
      <w:r w:rsidRPr="00D72467">
        <w:rPr>
          <w:rFonts w:ascii="Arial Narrow" w:hAnsi="Arial Narrow"/>
        </w:rPr>
        <w:t xml:space="preserve"> </w:t>
      </w:r>
      <w:r w:rsidR="007E62C7">
        <w:rPr>
          <w:rFonts w:ascii="Arial Narrow" w:hAnsi="Arial Narrow"/>
        </w:rPr>
        <w:t xml:space="preserve">v českém jazyce. </w:t>
      </w:r>
    </w:p>
    <w:p w14:paraId="17BD7985" w14:textId="76A2BF2B"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6" w:name="_Toc207702678"/>
      <w:bookmarkEnd w:id="35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36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7" w:name="_Toc207702679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7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66FB9484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i</w:t>
      </w:r>
      <w:r w:rsidR="005A2527" w:rsidRPr="005270A9">
        <w:rPr>
          <w:rFonts w:ascii="Arial Narrow" w:hAnsi="Arial Narrow" w:cs="Segoe UI"/>
          <w:szCs w:val="24"/>
        </w:rPr>
        <w:t xml:space="preserve">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8F6D8F">
        <w:rPr>
          <w:rFonts w:ascii="Arial Narrow" w:hAnsi="Arial Narrow" w:cs="Segoe UI"/>
          <w:smallCaps/>
          <w:szCs w:val="24"/>
          <w:u w:val="single"/>
        </w:rPr>
        <w:t>Zadavatel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3960D773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</w:t>
      </w:r>
      <w:r w:rsidR="00E125DE">
        <w:rPr>
          <w:rFonts w:ascii="Arial Narrow" w:hAnsi="Arial Narrow" w:cs="Segoe UI"/>
          <w:szCs w:val="24"/>
        </w:rPr>
        <w:t>5</w:t>
      </w:r>
      <w:r w:rsidRPr="005270A9">
        <w:rPr>
          <w:rFonts w:ascii="Arial Narrow" w:hAnsi="Arial Narrow" w:cs="Segoe UI"/>
          <w:szCs w:val="24"/>
        </w:rPr>
        <w:t xml:space="preserve"> a § 28 odst. 1 písm. i) ZZVZ podána elektronicky, a to prostřednictvím elektronického nástroje („profilu zadavatele“) na elektronické adrese </w:t>
      </w:r>
      <w:r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Pr="005270A9">
        <w:rPr>
          <w:rFonts w:ascii="Arial Narrow" w:hAnsi="Arial Narrow" w:cs="Segoe UI"/>
          <w:szCs w:val="24"/>
        </w:rPr>
        <w:t xml:space="preserve">,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4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8" w:name="_Toc207702680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8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9" w:name="_Toc207702681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39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660C6D00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</w:t>
      </w:r>
      <w:r w:rsidR="00B80F89">
        <w:rPr>
          <w:rFonts w:ascii="Arial Narrow" w:hAnsi="Arial Narrow"/>
          <w:szCs w:val="24"/>
        </w:rPr>
        <w:t>no</w:t>
      </w:r>
      <w:r w:rsidRPr="00320C95">
        <w:rPr>
          <w:rFonts w:ascii="Arial Narrow" w:hAnsi="Arial Narrow"/>
          <w:szCs w:val="24"/>
        </w:rPr>
        <w:t>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>ní a prodlužování zadávací lhůty se řídí ust.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0" w:name="_Toc207702682"/>
      <w:r w:rsidRPr="00320C95">
        <w:rPr>
          <w:rFonts w:ascii="Arial Narrow" w:hAnsi="Arial Narrow" w:cs="Arial"/>
          <w:bCs/>
          <w:szCs w:val="24"/>
        </w:rPr>
        <w:lastRenderedPageBreak/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40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1" w:name="_Toc207702683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41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77777777"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2" w:name="_Toc105669303"/>
      <w:bookmarkStart w:id="43" w:name="_Toc199745852"/>
      <w:bookmarkStart w:id="44" w:name="_Toc207702684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42"/>
      <w:bookmarkEnd w:id="43"/>
      <w:bookmarkEnd w:id="44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77777777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>právní titul, na základě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77777777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</w:t>
      </w:r>
      <w:r w:rsidR="00E57307" w:rsidRPr="003E5C86">
        <w:rPr>
          <w:rFonts w:ascii="Arial Narrow" w:eastAsia="SimSun" w:hAnsi="Arial Narrow"/>
          <w:kern w:val="0"/>
          <w:szCs w:val="24"/>
        </w:rPr>
        <w:lastRenderedPageBreak/>
        <w:t xml:space="preserve">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3830E2C5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>61 odst. 1</w:t>
      </w:r>
      <w:r w:rsidR="00E125DE">
        <w:rPr>
          <w:rFonts w:ascii="Arial Narrow" w:eastAsia="SimSun" w:hAnsi="Arial Narrow"/>
          <w:kern w:val="0"/>
          <w:szCs w:val="24"/>
        </w:rPr>
        <w:t>1</w:t>
      </w:r>
      <w:r w:rsidR="00892867">
        <w:rPr>
          <w:rFonts w:ascii="Arial Narrow" w:eastAsia="SimSun" w:hAnsi="Arial Narrow"/>
          <w:kern w:val="0"/>
          <w:szCs w:val="24"/>
        </w:rPr>
        <w:t xml:space="preserve">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</w:t>
      </w:r>
      <w:r w:rsidR="005B4F76">
        <w:rPr>
          <w:rFonts w:ascii="Arial Narrow" w:eastAsia="SimSun" w:hAnsi="Arial Narrow"/>
          <w:kern w:val="0"/>
          <w:szCs w:val="24"/>
        </w:rPr>
        <w:t> </w:t>
      </w:r>
      <w:r w:rsidR="006C7428" w:rsidRPr="006C7428">
        <w:rPr>
          <w:rFonts w:ascii="Arial Narrow" w:eastAsia="SimSun" w:hAnsi="Arial Narrow"/>
          <w:kern w:val="0"/>
          <w:szCs w:val="24"/>
        </w:rPr>
        <w:t>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1A3E2FA7" w14:textId="77777777"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t>A. 3</w:t>
      </w:r>
      <w:r w:rsidRPr="009530CC">
        <w:rPr>
          <w:rFonts w:ascii="Arial Narrow" w:hAnsi="Arial Narrow"/>
        </w:rPr>
        <w:tab/>
      </w:r>
      <w:r w:rsidR="00221C63" w:rsidRPr="000B2D4D">
        <w:rPr>
          <w:rFonts w:ascii="Arial Narrow" w:hAnsi="Arial Narrow"/>
        </w:rPr>
        <w:t>F</w:t>
      </w:r>
      <w:r w:rsidR="00E16893" w:rsidRPr="000B2D4D">
        <w:rPr>
          <w:rFonts w:ascii="Arial Narrow" w:hAnsi="Arial Narrow"/>
        </w:rPr>
        <w:t xml:space="preserve">ormulář </w:t>
      </w:r>
      <w:r w:rsidR="00221C63" w:rsidRPr="000B2D4D">
        <w:rPr>
          <w:rFonts w:ascii="Arial Narrow" w:hAnsi="Arial Narrow"/>
        </w:rPr>
        <w:t xml:space="preserve">Specifikace </w:t>
      </w:r>
      <w:r w:rsidR="005109DB" w:rsidRPr="000B2D4D">
        <w:rPr>
          <w:rFonts w:ascii="Arial Narrow" w:hAnsi="Arial Narrow"/>
          <w:smallCaps/>
        </w:rPr>
        <w:t>milní</w:t>
      </w:r>
      <w:r w:rsidR="00221C63" w:rsidRPr="000B2D4D">
        <w:rPr>
          <w:rFonts w:ascii="Arial Narrow" w:hAnsi="Arial Narrow"/>
          <w:smallCaps/>
        </w:rPr>
        <w:t>ků</w:t>
      </w:r>
      <w:r w:rsidR="00E16893" w:rsidRPr="000B2D4D">
        <w:rPr>
          <w:rFonts w:ascii="Arial Narrow" w:hAnsi="Arial Narrow"/>
        </w:rPr>
        <w:t xml:space="preserve"> doplněný</w:t>
      </w:r>
      <w:r w:rsidR="00E16893" w:rsidRPr="009530CC">
        <w:rPr>
          <w:rFonts w:ascii="Arial Narrow" w:hAnsi="Arial Narrow"/>
        </w:rPr>
        <w:t xml:space="preserve">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14:paraId="5EB6D289" w14:textId="77777777" w:rsidR="00FB3F6C" w:rsidRPr="00B83F7F" w:rsidRDefault="00E1689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 xml:space="preserve">Formulář bude odpovídat vzoru z </w:t>
      </w:r>
      <w:r w:rsidRPr="00B83F7F">
        <w:rPr>
          <w:rFonts w:ascii="Arial Narrow" w:hAnsi="Arial Narrow"/>
          <w:b/>
          <w:u w:val="single"/>
        </w:rPr>
        <w:t>části A.3.</w:t>
      </w:r>
      <w:r w:rsidR="002E1B88" w:rsidRPr="00B83F7F">
        <w:rPr>
          <w:rFonts w:ascii="Arial Narrow" w:hAnsi="Arial Narrow"/>
          <w:b/>
          <w:u w:val="single"/>
        </w:rPr>
        <w:t>3</w:t>
      </w:r>
      <w:r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221C63" w:rsidRPr="00B83F7F">
        <w:rPr>
          <w:rFonts w:ascii="Arial Narrow" w:hAnsi="Arial Narrow"/>
          <w:smallCaps/>
        </w:rPr>
        <w:t>.</w:t>
      </w:r>
      <w:r w:rsidRPr="00B83F7F">
        <w:rPr>
          <w:rFonts w:ascii="Arial Narrow" w:hAnsi="Arial Narrow"/>
        </w:rPr>
        <w:t xml:space="preserve"> Do </w:t>
      </w:r>
      <w:r w:rsidR="00221C63" w:rsidRPr="00B83F7F">
        <w:rPr>
          <w:rFonts w:ascii="Arial Narrow" w:hAnsi="Arial Narrow"/>
        </w:rPr>
        <w:t xml:space="preserve">seznamu </w:t>
      </w:r>
      <w:r w:rsidR="00221C63" w:rsidRPr="00B83F7F">
        <w:rPr>
          <w:rFonts w:ascii="Arial Narrow" w:hAnsi="Arial Narrow"/>
          <w:smallCaps/>
        </w:rPr>
        <w:t>milníků</w:t>
      </w:r>
      <w:r w:rsidRPr="00B83F7F">
        <w:rPr>
          <w:rFonts w:ascii="Arial Narrow" w:hAnsi="Arial Narrow"/>
        </w:rPr>
        <w:t xml:space="preserve"> se nebudou doplňovat ani v něm nebudou mazány žádné </w:t>
      </w:r>
      <w:r w:rsidR="00536656" w:rsidRPr="00B83F7F">
        <w:rPr>
          <w:rFonts w:ascii="Arial Narrow" w:hAnsi="Arial Narrow"/>
        </w:rPr>
        <w:t xml:space="preserve">další </w:t>
      </w:r>
      <w:r w:rsidRPr="00B83F7F">
        <w:rPr>
          <w:rFonts w:ascii="Arial Narrow" w:hAnsi="Arial Narrow"/>
        </w:rPr>
        <w:t>řádky anebo sloupce</w:t>
      </w:r>
    </w:p>
    <w:p w14:paraId="26B7CCCE" w14:textId="510976A4" w:rsidR="00E16893" w:rsidRPr="006E1EB6" w:rsidRDefault="0015125E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>Formulář s </w:t>
      </w:r>
      <w:r w:rsidR="005109DB" w:rsidRPr="00B83F7F">
        <w:rPr>
          <w:rFonts w:ascii="Arial Narrow" w:hAnsi="Arial Narrow"/>
          <w:smallCaps/>
        </w:rPr>
        <w:t>milníky</w:t>
      </w:r>
      <w:r w:rsidRPr="00B83F7F">
        <w:rPr>
          <w:rFonts w:ascii="Arial Narrow" w:hAnsi="Arial Narrow"/>
        </w:rPr>
        <w:t xml:space="preserve"> bude doplněn o </w:t>
      </w:r>
      <w:r w:rsidR="006E1EB6" w:rsidRPr="00B83F7F">
        <w:rPr>
          <w:rFonts w:ascii="Arial Narrow" w:hAnsi="Arial Narrow"/>
          <w:smallCaps/>
        </w:rPr>
        <w:t>č</w:t>
      </w:r>
      <w:r w:rsidR="00C46C3B" w:rsidRPr="00B83F7F">
        <w:rPr>
          <w:rFonts w:ascii="Arial Narrow" w:hAnsi="Arial Narrow"/>
          <w:smallCaps/>
        </w:rPr>
        <w:t>asový plán</w:t>
      </w:r>
      <w:r w:rsidR="00A76DFE">
        <w:rPr>
          <w:rFonts w:ascii="Arial Narrow" w:hAnsi="Arial Narrow"/>
          <w:smallCaps/>
        </w:rPr>
        <w:t xml:space="preserve">, </w:t>
      </w:r>
      <w:r w:rsidR="00C46C3B" w:rsidRPr="00B83F7F">
        <w:rPr>
          <w:rFonts w:ascii="Arial Narrow" w:hAnsi="Arial Narrow"/>
        </w:rPr>
        <w:t>který bude vycházet z termínů uvedených v</w:t>
      </w:r>
      <w:r w:rsidR="00675629" w:rsidRPr="00B83F7F">
        <w:rPr>
          <w:rFonts w:ascii="Arial Narrow" w:hAnsi="Arial Narrow"/>
        </w:rPr>
        <w:t> </w:t>
      </w:r>
      <w:r w:rsidR="00221C63" w:rsidRPr="00B83F7F">
        <w:rPr>
          <w:rFonts w:ascii="Arial Narrow" w:hAnsi="Arial Narrow"/>
        </w:rPr>
        <w:t>seznamu</w:t>
      </w:r>
      <w:r w:rsidR="00C46C3B" w:rsidRPr="00B83F7F">
        <w:rPr>
          <w:rFonts w:ascii="Arial Narrow" w:hAnsi="Arial Narrow"/>
        </w:rPr>
        <w:t> </w:t>
      </w:r>
      <w:r w:rsidR="005109DB" w:rsidRPr="00B83F7F">
        <w:rPr>
          <w:rFonts w:ascii="Arial Narrow" w:hAnsi="Arial Narrow"/>
          <w:smallCaps/>
        </w:rPr>
        <w:t>milník</w:t>
      </w:r>
      <w:r w:rsidR="00221C63" w:rsidRPr="00B83F7F">
        <w:rPr>
          <w:rFonts w:ascii="Arial Narrow" w:hAnsi="Arial Narrow"/>
          <w:smallCaps/>
        </w:rPr>
        <w:t>ů</w:t>
      </w:r>
      <w:r w:rsidR="00C46C3B" w:rsidRPr="00B83F7F">
        <w:rPr>
          <w:rFonts w:ascii="Arial Narrow" w:hAnsi="Arial Narrow"/>
        </w:rPr>
        <w:t xml:space="preserve"> </w:t>
      </w:r>
      <w:r w:rsidR="007B5DDD" w:rsidRPr="00B83F7F">
        <w:rPr>
          <w:rFonts w:ascii="Arial Narrow" w:hAnsi="Arial Narrow"/>
          <w:smallCaps/>
        </w:rPr>
        <w:t>zakázky</w:t>
      </w:r>
      <w:r w:rsidR="00C46C3B" w:rsidRPr="00B83F7F">
        <w:rPr>
          <w:rFonts w:ascii="Arial Narrow" w:hAnsi="Arial Narrow"/>
        </w:rPr>
        <w:t xml:space="preserve"> dle </w:t>
      </w:r>
      <w:r w:rsidR="00C46C3B" w:rsidRPr="00B83F7F">
        <w:rPr>
          <w:rFonts w:ascii="Arial Narrow" w:hAnsi="Arial Narrow"/>
          <w:b/>
          <w:u w:val="single"/>
        </w:rPr>
        <w:t>části A.3.</w:t>
      </w:r>
      <w:r w:rsidR="00221C63" w:rsidRPr="00B83F7F">
        <w:rPr>
          <w:rFonts w:ascii="Arial Narrow" w:hAnsi="Arial Narrow"/>
          <w:b/>
          <w:u w:val="single"/>
        </w:rPr>
        <w:t>3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6111EE" w:rsidRPr="00B83F7F">
        <w:rPr>
          <w:rFonts w:ascii="Arial Narrow" w:hAnsi="Arial Narrow"/>
        </w:rPr>
        <w:t xml:space="preserve"> </w:t>
      </w:r>
      <w:r w:rsidR="00C46C3B" w:rsidRPr="00B83F7F">
        <w:rPr>
          <w:rFonts w:ascii="Arial Narrow" w:hAnsi="Arial Narrow"/>
        </w:rPr>
        <w:t xml:space="preserve">a dle požadavků Harmonogramu </w:t>
      </w:r>
      <w:r w:rsidR="009D6E7D" w:rsidRPr="00B83F7F">
        <w:rPr>
          <w:rFonts w:ascii="Arial Narrow" w:hAnsi="Arial Narrow"/>
          <w:smallCaps/>
        </w:rPr>
        <w:t>díla</w:t>
      </w:r>
      <w:r w:rsidR="003E5C86" w:rsidRPr="00B83F7F">
        <w:rPr>
          <w:rFonts w:ascii="Arial Narrow" w:hAnsi="Arial Narrow"/>
          <w:smallCaps/>
        </w:rPr>
        <w:t xml:space="preserve">, </w:t>
      </w:r>
      <w:r w:rsidR="003E5C86" w:rsidRPr="00B83F7F">
        <w:rPr>
          <w:rFonts w:ascii="Arial Narrow" w:hAnsi="Arial Narrow"/>
        </w:rPr>
        <w:t xml:space="preserve">který je Přílohou č. 1 </w:t>
      </w:r>
      <w:r w:rsidR="003E5C86" w:rsidRPr="00B83F7F">
        <w:rPr>
          <w:rFonts w:ascii="Arial Narrow" w:hAnsi="Arial Narrow"/>
          <w:smallCaps/>
        </w:rPr>
        <w:t>smlouvy</w:t>
      </w:r>
      <w:r w:rsidR="00C46C3B" w:rsidRPr="00B83F7F">
        <w:rPr>
          <w:rFonts w:ascii="Arial Narrow" w:hAnsi="Arial Narrow"/>
          <w:smallCaps/>
        </w:rPr>
        <w:t xml:space="preserve"> </w:t>
      </w:r>
      <w:r w:rsidR="00C46C3B" w:rsidRPr="00B83F7F">
        <w:rPr>
          <w:rFonts w:ascii="Arial Narrow" w:hAnsi="Arial Narrow"/>
        </w:rPr>
        <w:t xml:space="preserve">dle </w:t>
      </w:r>
      <w:r w:rsidR="00C46C3B" w:rsidRPr="00B83F7F">
        <w:rPr>
          <w:rFonts w:ascii="Arial Narrow" w:hAnsi="Arial Narrow"/>
          <w:b/>
          <w:u w:val="single"/>
        </w:rPr>
        <w:t>části A.2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C46C3B" w:rsidRPr="00B83F7F">
        <w:rPr>
          <w:rFonts w:ascii="Arial Narrow" w:hAnsi="Arial Narrow"/>
        </w:rPr>
        <w:t xml:space="preserve">. Uvedený </w:t>
      </w:r>
      <w:r w:rsidR="00C46C3B" w:rsidRPr="00B83F7F">
        <w:rPr>
          <w:rFonts w:ascii="Arial Narrow" w:hAnsi="Arial Narrow"/>
          <w:smallCaps/>
        </w:rPr>
        <w:t>časový plán</w:t>
      </w:r>
      <w:r w:rsidR="00C46C3B" w:rsidRPr="00B83F7F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B83F7F">
        <w:rPr>
          <w:rFonts w:ascii="Arial Narrow" w:hAnsi="Arial Narrow"/>
          <w:smallCaps/>
        </w:rPr>
        <w:t>milníků</w:t>
      </w:r>
      <w:r w:rsidR="0079205C" w:rsidRPr="00B83F7F">
        <w:rPr>
          <w:rFonts w:ascii="Arial Narrow" w:hAnsi="Arial Narrow"/>
        </w:rPr>
        <w:t xml:space="preserve"> a bude připraven dle požadavků </w:t>
      </w:r>
      <w:r w:rsidR="006E1EB6" w:rsidRPr="00B83F7F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14:paraId="7438B80D" w14:textId="77777777"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stane přílohou č. </w:t>
      </w:r>
      <w:r w:rsidRPr="006E1EB6">
        <w:rPr>
          <w:rFonts w:ascii="Arial Narrow" w:hAnsi="Arial Narrow"/>
        </w:rPr>
        <w:t xml:space="preserve">2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  <w:r w:rsidR="00221C63">
        <w:rPr>
          <w:rFonts w:ascii="Arial Narrow" w:hAnsi="Arial Narrow"/>
        </w:rPr>
        <w:t xml:space="preserve"> Doplněn</w:t>
      </w:r>
      <w:r w:rsidR="001C3BE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14:paraId="3EF9B3EC" w14:textId="77777777"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14:paraId="0C783F7A" w14:textId="77777777" w:rsidR="008B0F69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14:paraId="7C27DD85" w14:textId="7E9A2069" w:rsidR="006B52BB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14:paraId="206A2BFB" w14:textId="3158004F" w:rsidR="004A03B6" w:rsidRPr="00D739E4" w:rsidRDefault="00C869E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lastRenderedPageBreak/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r w:rsidR="006E1EB6" w:rsidRPr="00D739E4">
        <w:rPr>
          <w:rFonts w:ascii="Arial Narrow" w:hAnsi="Arial Narrow"/>
          <w:smallCaps/>
        </w:rPr>
        <w:t>předběžnou nabídku</w:t>
      </w:r>
      <w:r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/ </w:t>
      </w:r>
      <w:r w:rsidR="009B09C0" w:rsidRPr="00D739E4">
        <w:rPr>
          <w:rFonts w:ascii="Arial Narrow" w:hAnsi="Arial Narrow"/>
          <w:smallCaps/>
        </w:rPr>
        <w:t>nabídku</w:t>
      </w:r>
      <w:r w:rsidR="009B09C0"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(dle fáze </w:t>
      </w:r>
      <w:r w:rsidR="009B09C0" w:rsidRPr="005B69C5">
        <w:rPr>
          <w:rFonts w:ascii="Arial Narrow" w:hAnsi="Arial Narrow"/>
          <w:smallCaps/>
        </w:rPr>
        <w:t>zadávacího řízení</w:t>
      </w:r>
      <w:r w:rsidR="009B09C0">
        <w:rPr>
          <w:rFonts w:ascii="Arial Narrow" w:hAnsi="Arial Narrow"/>
        </w:rPr>
        <w:t xml:space="preserve">) </w:t>
      </w:r>
      <w:r w:rsidRPr="00D739E4">
        <w:rPr>
          <w:rFonts w:ascii="Arial Narrow" w:hAnsi="Arial Narrow"/>
        </w:rPr>
        <w:t>a</w:t>
      </w:r>
      <w:r w:rsidR="00BD4CA6">
        <w:rPr>
          <w:rFonts w:ascii="Arial Narrow" w:hAnsi="Arial Narrow"/>
        </w:rPr>
        <w:t> </w:t>
      </w:r>
      <w:r w:rsidRPr="00D739E4">
        <w:rPr>
          <w:rFonts w:ascii="Arial Narrow" w:hAnsi="Arial Narrow"/>
        </w:rPr>
        <w:t xml:space="preserve">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14:paraId="24260EFB" w14:textId="77777777" w:rsidR="004A03B6" w:rsidRPr="006E1EB6" w:rsidRDefault="004A03B6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Tento vyplněný formulář se u vybraného </w:t>
      </w:r>
      <w:r w:rsidR="006E3DEE" w:rsidRPr="006E1EB6">
        <w:rPr>
          <w:rFonts w:ascii="Arial Narrow" w:hAnsi="Arial Narrow"/>
          <w:smallCaps/>
        </w:rPr>
        <w:t>účastníka</w:t>
      </w:r>
      <w:r w:rsidRPr="006E1EB6">
        <w:rPr>
          <w:rFonts w:ascii="Arial Narrow" w:hAnsi="Arial Narrow"/>
        </w:rPr>
        <w:t xml:space="preserve"> stane přílohou č. 3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</w:p>
    <w:p w14:paraId="63198202" w14:textId="77777777"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14:paraId="649D63DC" w14:textId="77777777" w:rsidR="00A83E77" w:rsidRPr="00957A3E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14:paraId="050CE6A9" w14:textId="16F8DAE7" w:rsidR="0030117A" w:rsidRPr="00E17251" w:rsidRDefault="0030117A" w:rsidP="00A1568D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17251">
        <w:rPr>
          <w:rFonts w:ascii="Arial Narrow" w:hAnsi="Arial Narrow"/>
        </w:rPr>
        <w:t>Případné rozdělení nabídkové ceny mezi Kč a EUR bude plně na</w:t>
      </w:r>
      <w:r w:rsidR="00FE7A95" w:rsidRP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straně </w:t>
      </w:r>
      <w:r w:rsidR="006E3DEE" w:rsidRPr="00E17251">
        <w:rPr>
          <w:rFonts w:ascii="Arial Narrow" w:hAnsi="Arial Narrow"/>
          <w:smallCaps/>
        </w:rPr>
        <w:t>účastníka</w:t>
      </w:r>
      <w:r w:rsidRPr="00E17251">
        <w:rPr>
          <w:rFonts w:ascii="Arial Narrow" w:hAnsi="Arial Narrow"/>
        </w:rPr>
        <w:t>.</w:t>
      </w:r>
      <w:r w:rsidR="00E17251" w:rsidRPr="00E17251">
        <w:rPr>
          <w:rFonts w:ascii="Arial Narrow" w:hAnsi="Arial Narrow"/>
        </w:rPr>
        <w:t xml:space="preserve"> </w:t>
      </w:r>
      <w:r w:rsidR="007C7AFB" w:rsidRPr="00E17251">
        <w:rPr>
          <w:rFonts w:ascii="Arial Narrow" w:hAnsi="Arial Narrow"/>
        </w:rPr>
        <w:t xml:space="preserve">Ceny uvedené v </w:t>
      </w:r>
      <w:r w:rsidRPr="00E17251">
        <w:rPr>
          <w:rFonts w:ascii="Arial Narrow" w:hAnsi="Arial Narrow"/>
        </w:rPr>
        <w:t xml:space="preserve">Cenových </w:t>
      </w:r>
      <w:r w:rsidR="006E1EB6" w:rsidRPr="00E17251">
        <w:rPr>
          <w:rFonts w:ascii="Arial Narrow" w:hAnsi="Arial Narrow"/>
        </w:rPr>
        <w:t>t</w:t>
      </w:r>
      <w:r w:rsidRPr="00E17251">
        <w:rPr>
          <w:rFonts w:ascii="Arial Narrow" w:hAnsi="Arial Narrow"/>
        </w:rPr>
        <w:t xml:space="preserve">abulkách budou určovat </w:t>
      </w:r>
      <w:r w:rsidR="00534D92" w:rsidRPr="00E17251">
        <w:rPr>
          <w:rFonts w:ascii="Arial Narrow" w:hAnsi="Arial Narrow"/>
          <w:smallCaps/>
        </w:rPr>
        <w:t>účastníkem</w:t>
      </w:r>
      <w:r w:rsidRPr="00E17251">
        <w:rPr>
          <w:rFonts w:ascii="Arial Narrow" w:hAnsi="Arial Narrow"/>
        </w:rPr>
        <w:t xml:space="preserve"> nabízenou cenu za provedení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a</w:t>
      </w:r>
      <w:r w:rsid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budou zahrnovat veškeré náklady, které s provedením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souvisí a</w:t>
      </w:r>
      <w:r w:rsidR="005B4F76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žádná část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nebude v těchto cenách opom</w:t>
      </w:r>
      <w:r w:rsidR="00985315" w:rsidRPr="00E17251">
        <w:rPr>
          <w:rFonts w:ascii="Arial Narrow" w:hAnsi="Arial Narrow"/>
        </w:rPr>
        <w:t>e</w:t>
      </w:r>
      <w:r w:rsidRPr="00E17251">
        <w:rPr>
          <w:rFonts w:ascii="Arial Narrow" w:hAnsi="Arial Narrow"/>
        </w:rPr>
        <w:t xml:space="preserve">nuta. Ceny budou pevné a neměnné po celou dobu nutnou pro realizaci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dle podmínek stanovených v</w:t>
      </w:r>
      <w:r w:rsidR="00F9222B" w:rsidRPr="00E17251">
        <w:rPr>
          <w:rFonts w:ascii="Arial Narrow" w:hAnsi="Arial Narrow"/>
        </w:rPr>
        <w:t> </w:t>
      </w:r>
      <w:r w:rsidR="006111EE" w:rsidRPr="00E17251">
        <w:rPr>
          <w:rFonts w:ascii="Arial Narrow" w:hAnsi="Arial Narrow"/>
          <w:smallCaps/>
        </w:rPr>
        <w:t>zadávací dokumentaci</w:t>
      </w:r>
      <w:r w:rsidRPr="00E17251">
        <w:rPr>
          <w:rFonts w:ascii="Arial Narrow" w:hAnsi="Arial Narrow"/>
        </w:rPr>
        <w:t>.</w:t>
      </w:r>
    </w:p>
    <w:p w14:paraId="5AF99EE9" w14:textId="6ECDEFF3" w:rsidR="000B64A4" w:rsidRPr="00D5702A" w:rsidRDefault="000B64A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r w:rsidR="006E1EB6" w:rsidRPr="006E1EB6">
        <w:rPr>
          <w:rFonts w:ascii="Arial Narrow" w:hAnsi="Arial Narrow"/>
          <w:smallCaps/>
        </w:rPr>
        <w:t>předběžnou nabídku</w:t>
      </w:r>
      <w:r w:rsidR="009A67D4">
        <w:rPr>
          <w:rFonts w:ascii="Arial Narrow" w:hAnsi="Arial Narrow"/>
          <w:smallCaps/>
        </w:rPr>
        <w:t xml:space="preserve"> / </w:t>
      </w:r>
      <w:r w:rsidR="009A67D4" w:rsidRPr="006E1EB6">
        <w:rPr>
          <w:rFonts w:ascii="Arial Narrow" w:hAnsi="Arial Narrow"/>
          <w:smallCaps/>
        </w:rPr>
        <w:t>nabídku</w:t>
      </w:r>
      <w:r w:rsidR="009A67D4">
        <w:rPr>
          <w:rFonts w:ascii="Arial Narrow" w:hAnsi="Arial Narrow"/>
          <w:smallCaps/>
        </w:rPr>
        <w:t xml:space="preserve"> (</w:t>
      </w:r>
      <w:r w:rsidR="009A67D4" w:rsidRPr="009A67D4">
        <w:rPr>
          <w:rFonts w:ascii="Arial Narrow" w:hAnsi="Arial Narrow"/>
        </w:rPr>
        <w:t>dle fáze</w:t>
      </w:r>
      <w:r w:rsidR="009A67D4">
        <w:rPr>
          <w:rFonts w:ascii="Arial Narrow" w:hAnsi="Arial Narrow"/>
          <w:smallCaps/>
        </w:rPr>
        <w:t xml:space="preserve"> zadávacího řízení)</w:t>
      </w:r>
      <w:r w:rsidR="006E1EB6" w:rsidRPr="00957A3E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14:paraId="35522F5B" w14:textId="77777777" w:rsidR="00A83E77" w:rsidRPr="00D5702A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="006E3DEE" w:rsidRPr="00D5702A">
        <w:rPr>
          <w:rFonts w:ascii="Arial Narrow" w:hAnsi="Arial Narrow"/>
          <w:smallCaps/>
        </w:rPr>
        <w:t>účastníka</w:t>
      </w:r>
      <w:r w:rsidR="00C869E3" w:rsidRPr="00D5702A">
        <w:rPr>
          <w:rFonts w:ascii="Arial Narrow" w:hAnsi="Arial Narrow"/>
        </w:rPr>
        <w:t xml:space="preserve"> stane přílohou č. 4 </w:t>
      </w:r>
      <w:r w:rsidR="009D6E7D"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14:paraId="2CEF8050" w14:textId="77777777" w:rsidR="00493354" w:rsidRPr="00D60FF3" w:rsidRDefault="00EE2DB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14:paraId="7B1A571F" w14:textId="2B626C79"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>abulek budou sloužit jako podklad pro</w:t>
      </w:r>
      <w:r w:rsidR="00C11BE2" w:rsidRPr="00C11BE2">
        <w:rPr>
          <w:rFonts w:ascii="Arial Narrow" w:hAnsi="Arial Narrow"/>
        </w:rPr>
        <w:t xml:space="preserve"> </w:t>
      </w:r>
      <w:r w:rsidR="00C11BE2" w:rsidRPr="00D60FF3">
        <w:rPr>
          <w:rFonts w:ascii="Arial Narrow" w:hAnsi="Arial Narrow"/>
        </w:rPr>
        <w:t>kritéria</w:t>
      </w:r>
      <w:r w:rsidR="007006DC" w:rsidRPr="00D60FF3">
        <w:rPr>
          <w:rFonts w:ascii="Arial Narrow" w:hAnsi="Arial Narrow"/>
        </w:rPr>
        <w:t xml:space="preserve"> hodno</w:t>
      </w:r>
      <w:r w:rsidR="005824CE">
        <w:rPr>
          <w:rFonts w:ascii="Arial Narrow" w:hAnsi="Arial Narrow"/>
        </w:rPr>
        <w:t>cení</w:t>
      </w:r>
      <w:r w:rsidR="007006DC" w:rsidRPr="00D60FF3">
        <w:rPr>
          <w:rFonts w:ascii="Arial Narrow" w:hAnsi="Arial Narrow"/>
        </w:rPr>
        <w:t xml:space="preserve"> </w:t>
      </w:r>
      <w:r w:rsidR="007006DC" w:rsidRPr="002853DB">
        <w:rPr>
          <w:rFonts w:ascii="Arial Narrow" w:hAnsi="Arial Narrow"/>
        </w:rPr>
        <w:t xml:space="preserve">dle </w:t>
      </w:r>
      <w:r w:rsidR="00F56629">
        <w:rPr>
          <w:rFonts w:ascii="Arial Narrow" w:hAnsi="Arial Narrow"/>
          <w:b/>
          <w:u w:val="single"/>
        </w:rPr>
        <w:t>čl.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292C52" w:rsidRPr="00D60FF3">
        <w:rPr>
          <w:rFonts w:ascii="Arial Narrow" w:hAnsi="Arial Narrow"/>
        </w:rPr>
        <w:t>.</w:t>
      </w:r>
    </w:p>
    <w:p w14:paraId="3C8D4D34" w14:textId="77777777"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14:paraId="13D790FF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14:paraId="4FE23697" w14:textId="77777777" w:rsidR="007C7AFB" w:rsidRPr="00EF56DC" w:rsidRDefault="008C3FB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lastRenderedPageBreak/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14:paraId="34552249" w14:textId="77777777" w:rsidR="00BC7C1D" w:rsidRPr="00EF56DC" w:rsidRDefault="00BC7C1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14:paraId="411125C8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Tento vyplněný formulář se u vybraného </w:t>
      </w:r>
      <w:r w:rsidR="00900540" w:rsidRPr="00EF56DC">
        <w:rPr>
          <w:rFonts w:ascii="Arial Narrow" w:hAnsi="Arial Narrow"/>
          <w:smallCaps/>
        </w:rPr>
        <w:t>ú</w:t>
      </w:r>
      <w:r w:rsidR="008031E8" w:rsidRPr="00EF56DC">
        <w:rPr>
          <w:rFonts w:ascii="Arial Narrow" w:hAnsi="Arial Narrow"/>
          <w:smallCaps/>
        </w:rPr>
        <w:t>častník</w:t>
      </w:r>
      <w:r w:rsidR="000D0BAA" w:rsidRPr="00EF56DC">
        <w:rPr>
          <w:rFonts w:ascii="Arial Narrow" w:hAnsi="Arial Narrow"/>
          <w:smallCaps/>
        </w:rPr>
        <w:t>a</w:t>
      </w:r>
      <w:r w:rsidRPr="00EF56DC">
        <w:rPr>
          <w:rFonts w:ascii="Arial Narrow" w:hAnsi="Arial Narrow"/>
        </w:rPr>
        <w:t xml:space="preserve"> stane přílohou č. 5 </w:t>
      </w:r>
      <w:r w:rsidR="009D6E7D" w:rsidRPr="00EF56DC">
        <w:rPr>
          <w:rFonts w:ascii="Arial Narrow" w:hAnsi="Arial Narrow"/>
          <w:smallCaps/>
          <w:szCs w:val="24"/>
        </w:rPr>
        <w:t>smlouvy</w:t>
      </w:r>
      <w:r w:rsidRPr="00EF56DC">
        <w:rPr>
          <w:rFonts w:ascii="Arial Narrow" w:hAnsi="Arial Narrow"/>
        </w:rPr>
        <w:t>.</w:t>
      </w:r>
    </w:p>
    <w:p w14:paraId="49E34CA3" w14:textId="52496337"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sloužit jako podklad pro </w:t>
      </w:r>
      <w:r w:rsidR="00C11BE2" w:rsidRPr="00D60FF3">
        <w:rPr>
          <w:rFonts w:ascii="Arial Narrow" w:hAnsi="Arial Narrow"/>
        </w:rPr>
        <w:t>kritéria</w:t>
      </w:r>
      <w:r w:rsidR="00C11BE2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hodno</w:t>
      </w:r>
      <w:r w:rsidR="005824CE">
        <w:rPr>
          <w:rFonts w:ascii="Arial Narrow" w:hAnsi="Arial Narrow"/>
        </w:rPr>
        <w:t>cení</w:t>
      </w:r>
      <w:r w:rsidR="007C7AFB" w:rsidRPr="00D60FF3">
        <w:rPr>
          <w:rFonts w:ascii="Arial Narrow" w:hAnsi="Arial Narrow"/>
        </w:rPr>
        <w:t xml:space="preserve"> dle </w:t>
      </w:r>
      <w:r w:rsidR="00E85BAA">
        <w:rPr>
          <w:rFonts w:ascii="Arial Narrow" w:hAnsi="Arial Narrow"/>
          <w:b/>
          <w:u w:val="single"/>
        </w:rPr>
        <w:t>čl.</w:t>
      </w:r>
      <w:r w:rsidR="00E85BAA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7D1C19" w:rsidRPr="00D60FF3">
        <w:rPr>
          <w:rFonts w:ascii="Arial Narrow" w:hAnsi="Arial Narrow"/>
        </w:rPr>
        <w:t>.</w:t>
      </w:r>
    </w:p>
    <w:p w14:paraId="2FFFE108" w14:textId="77777777"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A1568D">
        <w:rPr>
          <w:rFonts w:ascii="Arial Narrow" w:hAnsi="Arial Narrow"/>
          <w:smallCaps/>
        </w:rPr>
        <w:t>pod</w:t>
      </w:r>
      <w:r w:rsidR="00A1568D" w:rsidRPr="00590DAB">
        <w:rPr>
          <w:rFonts w:ascii="Arial Narrow" w:hAnsi="Arial Narrow"/>
          <w:smallCaps/>
        </w:rPr>
        <w:t>dodavatelů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14:paraId="0668C541" w14:textId="77777777" w:rsidR="008C3FB4" w:rsidRPr="006D0835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t xml:space="preserve">Tabulka </w:t>
      </w:r>
      <w:r w:rsidR="005824CE">
        <w:rPr>
          <w:rFonts w:ascii="Arial Narrow" w:hAnsi="Arial Narrow"/>
          <w:smallCaps/>
        </w:rPr>
        <w:t>pod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14:paraId="230D2567" w14:textId="305372CC" w:rsidR="00964EE0" w:rsidRPr="00D60FF3" w:rsidRDefault="001B5E22" w:rsidP="002C6E43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AB3B53">
        <w:rPr>
          <w:rFonts w:ascii="Arial Narrow" w:hAnsi="Arial Narrow"/>
          <w:b/>
          <w:szCs w:val="24"/>
          <w:u w:val="single"/>
        </w:rPr>
        <w:t>4</w:t>
      </w:r>
      <w:r w:rsidR="00964EE0" w:rsidRPr="000F715C">
        <w:rPr>
          <w:rFonts w:ascii="Arial Narrow" w:hAnsi="Arial Narrow"/>
          <w:b/>
          <w:szCs w:val="24"/>
          <w:u w:val="single"/>
        </w:rPr>
        <w:t xml:space="preserve">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  <w:r w:rsidR="002C6E43">
        <w:rPr>
          <w:rFonts w:ascii="Arial Narrow" w:hAnsi="Arial Narrow"/>
          <w:szCs w:val="24"/>
        </w:rPr>
        <w:t xml:space="preserve"> </w:t>
      </w:r>
      <w:r w:rsidR="00BF0541"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14:paraId="4A60983D" w14:textId="77777777"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14:paraId="76BD425C" w14:textId="77777777" w:rsidR="008C3FB4" w:rsidRPr="00D60FF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D60FF3">
        <w:rPr>
          <w:rFonts w:ascii="Arial Narrow" w:hAnsi="Arial Narrow"/>
        </w:rPr>
        <w:t xml:space="preserve">Tento vyplněný formulář se u vybraného </w:t>
      </w:r>
      <w:r w:rsidR="006E3DEE" w:rsidRPr="006E3DEE">
        <w:rPr>
          <w:rFonts w:ascii="Arial Narrow" w:hAnsi="Arial Narrow"/>
          <w:smallCaps/>
        </w:rPr>
        <w:t>účastníka</w:t>
      </w:r>
      <w:r w:rsidR="00B501B7" w:rsidRPr="00D60FF3">
        <w:rPr>
          <w:rFonts w:ascii="Arial Narrow" w:hAnsi="Arial Narrow"/>
        </w:rPr>
        <w:t xml:space="preserve"> stane přílohou č</w:t>
      </w:r>
      <w:r w:rsidR="00B501B7" w:rsidRPr="00B016CF">
        <w:rPr>
          <w:rFonts w:ascii="Arial Narrow" w:hAnsi="Arial Narrow"/>
        </w:rPr>
        <w:t xml:space="preserve">. </w:t>
      </w:r>
      <w:r w:rsidR="00EF56DC">
        <w:rPr>
          <w:rFonts w:ascii="Arial Narrow" w:hAnsi="Arial Narrow"/>
        </w:rPr>
        <w:t>6</w:t>
      </w:r>
      <w:r w:rsidR="00EF56DC" w:rsidRPr="00B016CF">
        <w:rPr>
          <w:rFonts w:ascii="Arial Narrow" w:hAnsi="Arial Narrow"/>
        </w:rPr>
        <w:t xml:space="preserve"> </w:t>
      </w:r>
      <w:r w:rsidR="009D6E7D" w:rsidRPr="00B016CF">
        <w:rPr>
          <w:rFonts w:ascii="Arial Narrow" w:hAnsi="Arial Narrow"/>
          <w:smallCaps/>
          <w:szCs w:val="24"/>
        </w:rPr>
        <w:t>smlouvy</w:t>
      </w:r>
      <w:r w:rsidR="00C23BBC" w:rsidRPr="00B016CF">
        <w:rPr>
          <w:rFonts w:ascii="Arial Narrow" w:hAnsi="Arial Narrow"/>
        </w:rPr>
        <w:t>.</w:t>
      </w:r>
    </w:p>
    <w:p w14:paraId="55A7BA55" w14:textId="77777777"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14:paraId="1EA432E9" w14:textId="77777777" w:rsidR="00FA78D4" w:rsidRPr="00C94E07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r w:rsidR="00BE2770" w:rsidRPr="00C94E07">
        <w:rPr>
          <w:rFonts w:ascii="Arial Narrow" w:hAnsi="Arial Narrow"/>
        </w:rPr>
        <w:t xml:space="preserve">předloží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14:paraId="1C41DAEE" w14:textId="73195588" w:rsidR="00BE2770" w:rsidRPr="00C94E07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</w:t>
      </w:r>
      <w:r w:rsidRPr="00C94E07">
        <w:rPr>
          <w:rFonts w:ascii="Arial Narrow" w:hAnsi="Arial Narrow"/>
        </w:rPr>
        <w:lastRenderedPageBreak/>
        <w:t>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C23BBC" w:rsidRPr="00C94E07">
        <w:rPr>
          <w:rFonts w:ascii="Arial Narrow" w:hAnsi="Arial Narrow"/>
        </w:rPr>
        <w:t>.</w:t>
      </w:r>
    </w:p>
    <w:p w14:paraId="25789E7A" w14:textId="77777777"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  <w:r w:rsidR="0007624C">
        <w:rPr>
          <w:rFonts w:ascii="Arial Narrow" w:hAnsi="Arial Narrow"/>
        </w:rPr>
        <w:t xml:space="preserve">(platí jen pro </w:t>
      </w:r>
      <w:r w:rsidR="0007624C" w:rsidRPr="005E76A8">
        <w:rPr>
          <w:rFonts w:ascii="Arial Narrow" w:hAnsi="Arial Narrow"/>
          <w:smallCaps/>
        </w:rPr>
        <w:t>konečn</w:t>
      </w:r>
      <w:r w:rsidR="0007624C">
        <w:rPr>
          <w:rFonts w:ascii="Arial Narrow" w:hAnsi="Arial Narrow"/>
          <w:smallCaps/>
        </w:rPr>
        <w:t>ou</w:t>
      </w:r>
      <w:r w:rsidR="0007624C">
        <w:rPr>
          <w:rFonts w:ascii="Arial Narrow" w:hAnsi="Arial Narrow"/>
        </w:rPr>
        <w:t xml:space="preserve"> </w:t>
      </w:r>
      <w:r w:rsidR="0007624C" w:rsidRPr="00A12C19">
        <w:rPr>
          <w:rFonts w:ascii="Arial Narrow" w:hAnsi="Arial Narrow"/>
          <w:smallCaps/>
        </w:rPr>
        <w:t>nabídk</w:t>
      </w:r>
      <w:r w:rsidR="0007624C">
        <w:rPr>
          <w:rFonts w:ascii="Arial Narrow" w:hAnsi="Arial Narrow"/>
          <w:smallCaps/>
        </w:rPr>
        <w:t>u</w:t>
      </w:r>
      <w:r w:rsidR="0007624C">
        <w:rPr>
          <w:rFonts w:ascii="Arial Narrow" w:hAnsi="Arial Narrow"/>
        </w:rPr>
        <w:t>)</w:t>
      </w:r>
    </w:p>
    <w:p w14:paraId="1F6462C6" w14:textId="78DEF69A"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</w:t>
      </w:r>
      <w:r w:rsidR="00992141" w:rsidRPr="0065179D">
        <w:rPr>
          <w:rFonts w:ascii="Arial Narrow" w:hAnsi="Arial Narrow"/>
        </w:rPr>
        <w:t>z účasti v </w:t>
      </w:r>
      <w:r w:rsidR="00641B45" w:rsidRPr="0065179D">
        <w:rPr>
          <w:rFonts w:ascii="Arial Narrow" w:hAnsi="Arial Narrow"/>
          <w:smallCaps/>
        </w:rPr>
        <w:t>z</w:t>
      </w:r>
      <w:r w:rsidR="00992141" w:rsidRPr="0065179D">
        <w:rPr>
          <w:rFonts w:ascii="Arial Narrow" w:hAnsi="Arial Narrow"/>
          <w:smallCaps/>
        </w:rPr>
        <w:t>adávacím řízení</w:t>
      </w:r>
      <w:r w:rsidR="00992141" w:rsidRPr="0065179D">
        <w:rPr>
          <w:rFonts w:ascii="Arial Narrow" w:hAnsi="Arial Narrow"/>
        </w:rPr>
        <w:t xml:space="preserve">, a to </w:t>
      </w:r>
      <w:r w:rsidR="00F23DC6" w:rsidRPr="0065179D">
        <w:rPr>
          <w:rFonts w:ascii="Arial Narrow" w:hAnsi="Arial Narrow"/>
        </w:rPr>
        <w:t xml:space="preserve">ve výši </w:t>
      </w:r>
      <w:r w:rsidR="008C6985" w:rsidRPr="0065179D">
        <w:rPr>
          <w:rFonts w:ascii="Arial Narrow" w:hAnsi="Arial Narrow"/>
          <w:b/>
        </w:rPr>
        <w:t>5</w:t>
      </w:r>
      <w:r w:rsidR="006D075C" w:rsidRPr="0065179D">
        <w:rPr>
          <w:rFonts w:ascii="Arial Narrow" w:hAnsi="Arial Narrow"/>
          <w:b/>
        </w:rPr>
        <w:t> 000 000</w:t>
      </w:r>
      <w:r w:rsidR="00F23DC6" w:rsidRPr="0065179D">
        <w:rPr>
          <w:rFonts w:ascii="Arial Narrow" w:hAnsi="Arial Narrow"/>
          <w:b/>
        </w:rPr>
        <w:t>,-</w:t>
      </w:r>
      <w:r w:rsidR="00E82042" w:rsidRPr="0065179D">
        <w:rPr>
          <w:rFonts w:ascii="Arial Narrow" w:hAnsi="Arial Narrow"/>
          <w:b/>
        </w:rPr>
        <w:t xml:space="preserve"> </w:t>
      </w:r>
      <w:r w:rsidR="00F23DC6" w:rsidRPr="0065179D">
        <w:rPr>
          <w:rFonts w:ascii="Arial Narrow" w:hAnsi="Arial Narrow"/>
          <w:b/>
        </w:rPr>
        <w:t>Kč</w:t>
      </w:r>
      <w:r w:rsidR="00992141" w:rsidRPr="0065179D">
        <w:rPr>
          <w:rFonts w:ascii="Arial Narrow" w:hAnsi="Arial Narrow"/>
        </w:rPr>
        <w:t>.</w:t>
      </w:r>
      <w:r w:rsidR="00992141" w:rsidRPr="00E81868">
        <w:rPr>
          <w:rFonts w:ascii="Arial Narrow" w:hAnsi="Arial Narrow"/>
        </w:rPr>
        <w:t xml:space="preserve"> </w:t>
      </w:r>
    </w:p>
    <w:p w14:paraId="692DFF19" w14:textId="77777777"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14:paraId="24A052A0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ust.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14:paraId="358E9739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3A4C2A0B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>formou pojištění záruky dle ust.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16F5B4A7" w14:textId="77777777" w:rsidR="002740D2" w:rsidRPr="00701E9B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</w:t>
      </w:r>
      <w:r w:rsidR="00912180" w:rsidRPr="00701E9B">
        <w:rPr>
          <w:rFonts w:ascii="Arial Narrow" w:hAnsi="Arial Narrow"/>
        </w:rPr>
        <w:t xml:space="preserve">účet </w:t>
      </w:r>
      <w:r w:rsidR="00534503" w:rsidRPr="00701E9B">
        <w:rPr>
          <w:rFonts w:ascii="Arial Narrow" w:hAnsi="Arial Narrow"/>
          <w:smallCaps/>
        </w:rPr>
        <w:t>zadavatel</w:t>
      </w:r>
      <w:r w:rsidR="005440E1" w:rsidRPr="00701E9B">
        <w:rPr>
          <w:rFonts w:ascii="Arial Narrow" w:hAnsi="Arial Narrow"/>
          <w:smallCaps/>
        </w:rPr>
        <w:t>e</w:t>
      </w:r>
      <w:r w:rsidR="002740D2" w:rsidRPr="00701E9B">
        <w:rPr>
          <w:rFonts w:ascii="Arial Narrow" w:hAnsi="Arial Narrow"/>
        </w:rPr>
        <w:t>:</w:t>
      </w:r>
    </w:p>
    <w:p w14:paraId="6B20172C" w14:textId="5258A5A9" w:rsidR="002740D2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č.ú.</w:t>
      </w:r>
      <w:r w:rsidR="00FF2E26" w:rsidRPr="00701E9B">
        <w:rPr>
          <w:rFonts w:ascii="Arial Narrow" w:hAnsi="Arial Narrow"/>
          <w:b/>
        </w:rPr>
        <w:t xml:space="preserve">: </w:t>
      </w:r>
      <w:bookmarkStart w:id="45" w:name="_Ec1B21609F76754158B97A9D82110DE16536"/>
      <w:r w:rsidR="00E85BAA" w:rsidRPr="005A32F6">
        <w:rPr>
          <w:rFonts w:ascii="Arial Narrow" w:hAnsi="Arial Narrow"/>
        </w:rPr>
        <w:t>15605491/0100</w:t>
      </w:r>
      <w:bookmarkEnd w:id="45"/>
    </w:p>
    <w:p w14:paraId="4925EF24" w14:textId="2DD83576" w:rsidR="00985315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IBAN:</w:t>
      </w:r>
      <w:r w:rsidRPr="00701E9B">
        <w:t xml:space="preserve"> </w:t>
      </w:r>
      <w:r w:rsidR="00E85BAA" w:rsidRPr="005A32F6">
        <w:rPr>
          <w:rFonts w:ascii="Arial Narrow" w:hAnsi="Arial Narrow"/>
        </w:rPr>
        <w:t>CZ5601000000000015605491</w:t>
      </w:r>
    </w:p>
    <w:p w14:paraId="4F54112B" w14:textId="77777777" w:rsidR="00985315" w:rsidRDefault="00985315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="00046489" w:rsidRPr="00701E9B">
        <w:rPr>
          <w:rFonts w:ascii="Arial Narrow" w:hAnsi="Arial Narrow"/>
        </w:rPr>
        <w:t>KOMBCZPP</w:t>
      </w:r>
    </w:p>
    <w:p w14:paraId="7AE1570B" w14:textId="21685608" w:rsidR="00E85BAA" w:rsidRPr="005A32F6" w:rsidRDefault="00E85BAA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</w:t>
      </w:r>
      <w:r w:rsidR="00E125DE">
        <w:rPr>
          <w:rFonts w:ascii="Arial Narrow" w:hAnsi="Arial Narrow"/>
        </w:rPr>
        <w:t>O</w:t>
      </w:r>
      <w:r w:rsidRPr="005A32F6">
        <w:rPr>
          <w:rFonts w:ascii="Arial Narrow" w:hAnsi="Arial Narrow"/>
        </w:rPr>
        <w:t xml:space="preserve"> </w:t>
      </w:r>
      <w:r w:rsidR="00B9625F">
        <w:rPr>
          <w:rFonts w:ascii="Arial Narrow" w:hAnsi="Arial Narrow"/>
          <w:smallCaps/>
        </w:rPr>
        <w:t>ú</w:t>
      </w:r>
      <w:r w:rsidR="00B9625F" w:rsidRPr="00641B45">
        <w:rPr>
          <w:rFonts w:ascii="Arial Narrow" w:hAnsi="Arial Narrow"/>
          <w:smallCaps/>
        </w:rPr>
        <w:t>častník</w:t>
      </w:r>
      <w:r w:rsidR="00B9625F">
        <w:rPr>
          <w:rFonts w:ascii="Arial Narrow" w:hAnsi="Arial Narrow"/>
          <w:smallCaps/>
        </w:rPr>
        <w:t>a</w:t>
      </w:r>
      <w:r w:rsidR="00B9625F" w:rsidRPr="00641B45">
        <w:rPr>
          <w:rFonts w:ascii="Arial Narrow" w:hAnsi="Arial Narrow"/>
          <w:smallCaps/>
        </w:rPr>
        <w:t xml:space="preserve"> zadávacího řízení</w:t>
      </w:r>
    </w:p>
    <w:p w14:paraId="651440FD" w14:textId="5141900E" w:rsidR="00E85BAA" w:rsidRPr="00E85BAA" w:rsidRDefault="00E85BAA" w:rsidP="00E85BAA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67237756" w14:textId="77777777" w:rsidR="005824CE" w:rsidRDefault="005824C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56A5FA7A" w14:textId="6B623906" w:rsidR="008E13EA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</w:t>
      </w:r>
      <w:r w:rsidR="00E125DE">
        <w:rPr>
          <w:rFonts w:ascii="Arial Narrow" w:hAnsi="Arial Narrow"/>
        </w:rPr>
        <w:t xml:space="preserve"> nebo pojištění záruky</w:t>
      </w:r>
      <w:r w:rsidRPr="008E13EA">
        <w:rPr>
          <w:rFonts w:ascii="Arial Narrow" w:hAnsi="Arial Narrow"/>
        </w:rPr>
        <w:t xml:space="preserve"> bude </w:t>
      </w:r>
      <w:r w:rsidR="005824CE" w:rsidRPr="001C3BE3">
        <w:rPr>
          <w:rFonts w:ascii="Arial Narrow" w:hAnsi="Arial Narrow"/>
        </w:rPr>
        <w:t xml:space="preserve">součástí podané </w:t>
      </w:r>
      <w:r w:rsidR="005824CE" w:rsidRPr="001C3BE3">
        <w:rPr>
          <w:rFonts w:ascii="Arial Narrow" w:hAnsi="Arial Narrow"/>
          <w:smallCaps/>
        </w:rPr>
        <w:t>nabídky</w:t>
      </w:r>
      <w:r w:rsidR="005824CE" w:rsidRPr="001C3BE3">
        <w:rPr>
          <w:rFonts w:ascii="Arial Narrow" w:hAnsi="Arial Narrow"/>
        </w:rPr>
        <w:t xml:space="preserve"> </w:t>
      </w:r>
      <w:r w:rsidR="005824CE">
        <w:rPr>
          <w:rFonts w:ascii="Arial Narrow" w:hAnsi="Arial Narrow"/>
        </w:rPr>
        <w:t>originál</w:t>
      </w:r>
      <w:r w:rsidR="00135B36">
        <w:rPr>
          <w:rFonts w:ascii="Arial Narrow" w:hAnsi="Arial Narrow"/>
        </w:rPr>
        <w:t xml:space="preserve"> nebo úředně ověřená kopie </w:t>
      </w:r>
      <w:r w:rsidR="00E125DE" w:rsidRPr="00E125DE">
        <w:rPr>
          <w:rFonts w:ascii="Arial Narrow" w:hAnsi="Arial Narrow"/>
        </w:rPr>
        <w:t>doklad</w:t>
      </w:r>
      <w:r w:rsidR="00B9625F">
        <w:rPr>
          <w:rFonts w:ascii="Arial Narrow" w:hAnsi="Arial Narrow"/>
        </w:rPr>
        <w:t>u</w:t>
      </w:r>
      <w:r w:rsidR="00E125DE" w:rsidRPr="00E125DE">
        <w:rPr>
          <w:rFonts w:ascii="Arial Narrow" w:hAnsi="Arial Narrow"/>
        </w:rPr>
        <w:t xml:space="preserve"> banky nebo pojišťovny prokazující povinnost banky nebo pojišťovny vyplatit </w:t>
      </w:r>
      <w:r w:rsidR="00E125DE" w:rsidRPr="001C3BE3">
        <w:rPr>
          <w:rFonts w:ascii="Arial Narrow" w:hAnsi="Arial Narrow"/>
          <w:smallCaps/>
        </w:rPr>
        <w:t>zadavateli</w:t>
      </w:r>
      <w:r w:rsidR="00E125DE" w:rsidRPr="00E125DE">
        <w:rPr>
          <w:rFonts w:ascii="Arial Narrow" w:hAnsi="Arial Narrow"/>
        </w:rPr>
        <w:t xml:space="preserve"> jistotu na základě jeho sdělení o splnění podmínek podle </w:t>
      </w:r>
      <w:r w:rsidR="00E125DE">
        <w:rPr>
          <w:rFonts w:ascii="Arial Narrow" w:hAnsi="Arial Narrow"/>
        </w:rPr>
        <w:t xml:space="preserve">§ 41 odst. </w:t>
      </w:r>
      <w:r w:rsidR="00E125DE" w:rsidRPr="00E125DE">
        <w:rPr>
          <w:rFonts w:ascii="Arial Narrow" w:hAnsi="Arial Narrow"/>
        </w:rPr>
        <w:t>7</w:t>
      </w:r>
      <w:r w:rsidR="00E125DE">
        <w:rPr>
          <w:rFonts w:ascii="Arial Narrow" w:hAnsi="Arial Narrow"/>
        </w:rPr>
        <w:t xml:space="preserve"> ZZVZ</w:t>
      </w:r>
      <w:r w:rsidR="00E125DE" w:rsidRPr="00E125DE">
        <w:rPr>
          <w:rFonts w:ascii="Arial Narrow" w:hAnsi="Arial Narrow"/>
        </w:rPr>
        <w:t>.</w:t>
      </w:r>
    </w:p>
    <w:p w14:paraId="38870B2A" w14:textId="55586BA2" w:rsidR="005824CE" w:rsidRPr="005824CE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>a</w:t>
      </w:r>
      <w:r w:rsidR="00B9625F">
        <w:rPr>
          <w:rFonts w:ascii="Arial Narrow" w:hAnsi="Arial Narrow"/>
        </w:rPr>
        <w:t> 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 w:rsidR="00135B36">
        <w:rPr>
          <w:rFonts w:ascii="Arial Narrow" w:hAnsi="Arial Narrow"/>
          <w:u w:val="single"/>
        </w:rPr>
        <w:t xml:space="preserve"> nebo pojištění záruky</w:t>
      </w:r>
      <w:r w:rsidRPr="005824CE">
        <w:rPr>
          <w:rFonts w:ascii="Arial Narrow" w:hAnsi="Arial Narrow"/>
        </w:rPr>
        <w:t>.</w:t>
      </w:r>
    </w:p>
    <w:p w14:paraId="2FC412DD" w14:textId="3030664B" w:rsidR="005824CE" w:rsidRPr="00B9625F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  <w:u w:val="single"/>
        </w:rPr>
      </w:pPr>
      <w:r w:rsidRPr="00B9625F">
        <w:rPr>
          <w:rFonts w:ascii="Arial Narrow" w:hAnsi="Arial Narrow"/>
          <w:smallCaps/>
          <w:u w:val="single"/>
        </w:rPr>
        <w:t>zadavatel</w:t>
      </w:r>
      <w:r w:rsidRPr="00B9625F">
        <w:rPr>
          <w:rFonts w:ascii="Arial Narrow" w:hAnsi="Arial Narrow"/>
          <w:u w:val="single"/>
        </w:rPr>
        <w:t xml:space="preserve"> doporučuje, aby součástí </w:t>
      </w:r>
      <w:r w:rsidRPr="00B9625F">
        <w:rPr>
          <w:rFonts w:ascii="Arial Narrow" w:hAnsi="Arial Narrow"/>
          <w:smallCaps/>
          <w:u w:val="single"/>
        </w:rPr>
        <w:t>nabídky</w:t>
      </w:r>
      <w:r w:rsidRPr="00B9625F">
        <w:rPr>
          <w:rFonts w:ascii="Arial Narrow" w:hAnsi="Arial Narrow"/>
          <w:u w:val="single"/>
        </w:rPr>
        <w:t xml:space="preserve"> </w:t>
      </w:r>
      <w:r w:rsidRPr="00B9625F">
        <w:rPr>
          <w:rFonts w:ascii="Arial Narrow" w:hAnsi="Arial Narrow"/>
          <w:smallCaps/>
          <w:u w:val="single"/>
        </w:rPr>
        <w:t>účastníka</w:t>
      </w:r>
      <w:r w:rsidRPr="00B9625F">
        <w:rPr>
          <w:rFonts w:ascii="Arial Narrow" w:hAnsi="Arial Narrow"/>
          <w:u w:val="single"/>
        </w:rPr>
        <w:t xml:space="preserve"> byl popis způsobu vrácení</w:t>
      </w:r>
      <w:r w:rsidR="00135B36" w:rsidRPr="00B9625F">
        <w:rPr>
          <w:rFonts w:ascii="Arial Narrow" w:hAnsi="Arial Narrow"/>
          <w:u w:val="single"/>
        </w:rPr>
        <w:t xml:space="preserve"> (uvolnění)</w:t>
      </w:r>
      <w:r w:rsidRPr="00B9625F">
        <w:rPr>
          <w:rFonts w:ascii="Arial Narrow" w:hAnsi="Arial Narrow"/>
          <w:u w:val="single"/>
        </w:rPr>
        <w:t xml:space="preserve">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 xml:space="preserve"> v souladu s podmínkami poskytovatele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>.</w:t>
      </w:r>
    </w:p>
    <w:p w14:paraId="7D1A5763" w14:textId="77777777" w:rsidR="00012C39" w:rsidRPr="001C3BE3" w:rsidRDefault="00012C39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76975F7B" w14:textId="77777777"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836EEE4" w14:textId="77777777" w:rsidR="002740D2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14:paraId="5E776862" w14:textId="77777777" w:rsidR="00A23319" w:rsidRPr="001C3BE3" w:rsidRDefault="008E13EA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lastRenderedPageBreak/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14:paraId="25EC635A" w14:textId="77777777" w:rsidR="00A43F47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 xml:space="preserve"> ust.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14:paraId="78AC2ED0" w14:textId="77777777" w:rsidR="00FA78D4" w:rsidRPr="00E0590A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0</w:t>
      </w:r>
      <w:r w:rsidRPr="00E0590A">
        <w:rPr>
          <w:rFonts w:ascii="Arial Narrow" w:hAnsi="Arial Narrow"/>
        </w:rPr>
        <w:tab/>
      </w:r>
      <w:r w:rsidR="00DD7D6A" w:rsidRPr="00E0590A">
        <w:rPr>
          <w:rFonts w:ascii="Arial Narrow" w:hAnsi="Arial Narrow"/>
        </w:rPr>
        <w:t xml:space="preserve">Informace o zajištění provedení </w:t>
      </w:r>
      <w:r w:rsidR="007B5DDD" w:rsidRPr="00E0590A">
        <w:rPr>
          <w:rFonts w:ascii="Arial Narrow" w:hAnsi="Arial Narrow"/>
          <w:smallCaps/>
        </w:rPr>
        <w:t>zakázky</w:t>
      </w:r>
    </w:p>
    <w:p w14:paraId="008CC778" w14:textId="77777777" w:rsidR="00DD7D6A" w:rsidRPr="00E0590A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Pr="00E0590A">
        <w:rPr>
          <w:rFonts w:ascii="Arial Narrow" w:hAnsi="Arial Narrow"/>
        </w:rPr>
        <w:t xml:space="preserve"> </w:t>
      </w:r>
      <w:r w:rsidR="00DD7D6A" w:rsidRPr="00E0590A">
        <w:rPr>
          <w:rFonts w:ascii="Arial Narrow" w:hAnsi="Arial Narrow"/>
        </w:rPr>
        <w:t xml:space="preserve">předloží jako součást své </w:t>
      </w:r>
      <w:r w:rsidR="00A12C19" w:rsidRPr="00E0590A">
        <w:rPr>
          <w:rFonts w:ascii="Arial Narrow" w:hAnsi="Arial Narrow"/>
          <w:smallCaps/>
        </w:rPr>
        <w:t>nabídky</w:t>
      </w:r>
      <w:r w:rsidR="00DD7D6A" w:rsidRPr="00E0590A">
        <w:rPr>
          <w:rFonts w:ascii="Arial Narrow" w:hAnsi="Arial Narrow"/>
        </w:rPr>
        <w:t xml:space="preserve"> následující dokumenty:</w:t>
      </w:r>
    </w:p>
    <w:p w14:paraId="33CCFB45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Schéma zajištění, které bude obsahovat následující informace:</w:t>
      </w:r>
    </w:p>
    <w:p w14:paraId="59D05424" w14:textId="77777777" w:rsidR="00DD7D6A" w:rsidRPr="00E0590A" w:rsidRDefault="009D0F52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Dodavatelská </w:t>
      </w:r>
      <w:r w:rsidR="00DD7D6A" w:rsidRPr="00E0590A">
        <w:rPr>
          <w:rFonts w:ascii="Arial Narrow" w:hAnsi="Arial Narrow"/>
        </w:rPr>
        <w:t xml:space="preserve">struktura zajištění </w:t>
      </w:r>
      <w:r w:rsidR="007B5DDD" w:rsidRPr="00E0590A">
        <w:rPr>
          <w:rFonts w:ascii="Arial Narrow" w:hAnsi="Arial Narrow"/>
          <w:smallCaps/>
        </w:rPr>
        <w:t>zakázky</w:t>
      </w:r>
      <w:r w:rsidR="00DD7D6A" w:rsidRPr="00E0590A">
        <w:rPr>
          <w:rFonts w:ascii="Arial Narrow" w:hAnsi="Arial Narrow"/>
        </w:rPr>
        <w:t>,</w:t>
      </w:r>
    </w:p>
    <w:p w14:paraId="2838D8C3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Vazby na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</w:t>
      </w:r>
    </w:p>
    <w:p w14:paraId="27E06D62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Uspořádání týmu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v průběhu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67D11972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Standardní manuál kvality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používaný pro </w:t>
      </w:r>
      <w:r w:rsidR="007B5DDD" w:rsidRPr="00E0590A">
        <w:rPr>
          <w:rFonts w:ascii="Arial Narrow" w:hAnsi="Arial Narrow"/>
        </w:rPr>
        <w:t>zakázky</w:t>
      </w:r>
      <w:r w:rsidRPr="00E0590A">
        <w:rPr>
          <w:rFonts w:ascii="Arial Narrow" w:hAnsi="Arial Narrow"/>
        </w:rPr>
        <w:t xml:space="preserve"> obdobného charakteru,</w:t>
      </w:r>
    </w:p>
    <w:p w14:paraId="5BCA2A3E" w14:textId="77777777" w:rsidR="00DD7D6A" w:rsidRPr="00E0590A" w:rsidRDefault="003A26E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Plán nasazení pracovníků a prostředků v čase provádění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ve formě přehledné tabulky</w:t>
      </w:r>
      <w:r w:rsidR="00493D33" w:rsidRPr="00E0590A">
        <w:rPr>
          <w:rFonts w:ascii="Arial Narrow" w:hAnsi="Arial Narrow"/>
        </w:rPr>
        <w:t>.</w:t>
      </w:r>
    </w:p>
    <w:p w14:paraId="75C361B7" w14:textId="77777777" w:rsidR="00054E10" w:rsidRPr="00E0590A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1</w:t>
      </w:r>
      <w:r w:rsidRPr="00E0590A">
        <w:rPr>
          <w:rFonts w:ascii="Arial Narrow" w:hAnsi="Arial Narrow"/>
        </w:rPr>
        <w:tab/>
        <w:t>Seznam</w:t>
      </w:r>
      <w:r w:rsidR="00352A3D" w:rsidRPr="00E0590A">
        <w:rPr>
          <w:rFonts w:ascii="Arial Narrow" w:hAnsi="Arial Narrow"/>
        </w:rPr>
        <w:t>y</w:t>
      </w:r>
      <w:r w:rsidRPr="00E0590A">
        <w:rPr>
          <w:rFonts w:ascii="Arial Narrow" w:hAnsi="Arial Narrow"/>
        </w:rPr>
        <w:t xml:space="preserve"> náhradních dílů</w:t>
      </w:r>
    </w:p>
    <w:p w14:paraId="63889779" w14:textId="77777777" w:rsidR="00352A3D" w:rsidRPr="00E0590A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Součástí předložené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budou i následující seznamy náhradních dílů</w:t>
      </w:r>
      <w:r w:rsidR="0018708E" w:rsidRPr="00E0590A">
        <w:rPr>
          <w:rFonts w:ascii="Arial Narrow" w:hAnsi="Arial Narrow"/>
        </w:rPr>
        <w:t xml:space="preserve">, </w:t>
      </w:r>
      <w:r w:rsidR="00F8326A" w:rsidRPr="00E0590A">
        <w:rPr>
          <w:rFonts w:ascii="Arial Narrow" w:hAnsi="Arial Narrow"/>
        </w:rPr>
        <w:t>přičemž náklady na jejich pořízení jsou součástí </w:t>
      </w:r>
      <w:r w:rsidR="00F8326A" w:rsidRPr="00E0590A">
        <w:rPr>
          <w:rFonts w:ascii="Arial Narrow" w:hAnsi="Arial Narrow"/>
          <w:smallCaps/>
        </w:rPr>
        <w:t>ceny díla:</w:t>
      </w:r>
    </w:p>
    <w:p w14:paraId="0A27EFAD" w14:textId="77777777" w:rsidR="00352A3D" w:rsidRPr="00E0590A" w:rsidRDefault="004735FF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náhradních dílů pro záruční dobu </w:t>
      </w:r>
      <w:r w:rsidR="006430C2" w:rsidRPr="00E0590A">
        <w:rPr>
          <w:rFonts w:ascii="Arial Narrow" w:hAnsi="Arial Narrow"/>
        </w:rPr>
        <w:t xml:space="preserve">24 </w:t>
      </w:r>
      <w:r w:rsidRPr="00E0590A">
        <w:rPr>
          <w:rFonts w:ascii="Arial Narrow" w:hAnsi="Arial Narrow"/>
        </w:rPr>
        <w:t>měsíců potřebných pro odstranění p</w:t>
      </w:r>
      <w:r w:rsidR="00352A3D" w:rsidRPr="00E0590A">
        <w:rPr>
          <w:rFonts w:ascii="Arial Narrow" w:hAnsi="Arial Narrow"/>
        </w:rPr>
        <w:t xml:space="preserve">řípadných vad </w:t>
      </w:r>
      <w:r w:rsidR="009D6E7D" w:rsidRPr="00E0590A">
        <w:rPr>
          <w:rFonts w:ascii="Arial Narrow" w:hAnsi="Arial Narrow"/>
          <w:smallCaps/>
        </w:rPr>
        <w:t>díla</w:t>
      </w:r>
      <w:r w:rsidR="002B2A13" w:rsidRPr="00E0590A">
        <w:rPr>
          <w:rFonts w:ascii="Arial Narrow" w:hAnsi="Arial Narrow"/>
          <w:smallCaps/>
        </w:rPr>
        <w:t xml:space="preserve">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C74B8E" w:rsidRPr="00E0590A">
        <w:rPr>
          <w:rFonts w:ascii="Arial Narrow" w:hAnsi="Arial Narrow"/>
        </w:rPr>
        <w:t>. Cenu</w:t>
      </w:r>
      <w:r w:rsidR="002B2A13" w:rsidRPr="00E0590A">
        <w:rPr>
          <w:rFonts w:ascii="Arial Narrow" w:hAnsi="Arial Narrow"/>
        </w:rPr>
        <w:t xml:space="preserve"> uvedených</w:t>
      </w:r>
      <w:r w:rsidR="00C74B8E" w:rsidRPr="00E0590A">
        <w:rPr>
          <w:rFonts w:ascii="Arial Narrow" w:hAnsi="Arial Narrow"/>
        </w:rPr>
        <w:t xml:space="preserve"> náhradních dílů pro odstranění případných vad uvede </w:t>
      </w:r>
      <w:r w:rsidR="00F15103" w:rsidRPr="00E0590A">
        <w:rPr>
          <w:rFonts w:ascii="Arial Narrow" w:hAnsi="Arial Narrow"/>
          <w:smallCaps/>
        </w:rPr>
        <w:t>účastník</w:t>
      </w:r>
      <w:r w:rsidR="00C74B8E" w:rsidRPr="00E0590A">
        <w:rPr>
          <w:rFonts w:ascii="Arial Narrow" w:hAnsi="Arial Narrow"/>
        </w:rPr>
        <w:t xml:space="preserve"> do řádku A Cenové tabulky dle </w:t>
      </w:r>
      <w:r w:rsidR="00C74B8E" w:rsidRPr="00E0590A">
        <w:rPr>
          <w:rFonts w:ascii="Arial Narrow" w:hAnsi="Arial Narrow"/>
          <w:b/>
        </w:rPr>
        <w:t>části A.3.</w:t>
      </w:r>
      <w:r w:rsidR="000F69F9" w:rsidRPr="00E0590A">
        <w:rPr>
          <w:rFonts w:ascii="Arial Narrow" w:hAnsi="Arial Narrow"/>
          <w:b/>
        </w:rPr>
        <w:t>5</w:t>
      </w:r>
      <w:r w:rsidR="00C74B8E" w:rsidRPr="00E0590A">
        <w:rPr>
          <w:rFonts w:ascii="Arial Narrow" w:hAnsi="Arial Narrow"/>
          <w:b/>
        </w:rPr>
        <w:t>.</w:t>
      </w:r>
    </w:p>
    <w:p w14:paraId="392276D9" w14:textId="77777777" w:rsidR="00054E10" w:rsidRPr="00E0590A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S</w:t>
      </w:r>
      <w:r w:rsidR="004735FF" w:rsidRPr="00E0590A">
        <w:rPr>
          <w:rFonts w:ascii="Arial Narrow" w:hAnsi="Arial Narrow"/>
        </w:rPr>
        <w:t>eznam bud</w:t>
      </w:r>
      <w:r w:rsidRPr="00E0590A">
        <w:rPr>
          <w:rFonts w:ascii="Arial Narrow" w:hAnsi="Arial Narrow"/>
        </w:rPr>
        <w:t>e</w:t>
      </w:r>
      <w:r w:rsidR="004735FF" w:rsidRPr="00E0590A">
        <w:rPr>
          <w:rFonts w:ascii="Arial Narrow" w:hAnsi="Arial Narrow"/>
        </w:rPr>
        <w:t xml:space="preserve"> předložen</w:t>
      </w:r>
      <w:r w:rsidR="00352A3D" w:rsidRPr="00E0590A">
        <w:rPr>
          <w:rFonts w:ascii="Arial Narrow" w:hAnsi="Arial Narrow"/>
        </w:rPr>
        <w:t xml:space="preserve"> v tabul</w:t>
      </w:r>
      <w:r w:rsidRPr="00E0590A">
        <w:rPr>
          <w:rFonts w:ascii="Arial Narrow" w:hAnsi="Arial Narrow"/>
        </w:rPr>
        <w:t>ce</w:t>
      </w:r>
      <w:r w:rsidR="004735FF" w:rsidRPr="00E0590A">
        <w:rPr>
          <w:rFonts w:ascii="Arial Narrow" w:hAnsi="Arial Narrow"/>
        </w:rPr>
        <w:t>, ze</w:t>
      </w:r>
      <w:r w:rsidR="003C182F" w:rsidRPr="00E0590A">
        <w:rPr>
          <w:rFonts w:ascii="Arial Narrow" w:hAnsi="Arial Narrow"/>
        </w:rPr>
        <w:t> </w:t>
      </w:r>
      <w:r w:rsidR="004735FF" w:rsidRPr="00E0590A">
        <w:rPr>
          <w:rFonts w:ascii="Arial Narrow" w:hAnsi="Arial Narrow"/>
        </w:rPr>
        <w:t>kter</w:t>
      </w:r>
      <w:r w:rsidRPr="00E0590A">
        <w:rPr>
          <w:rFonts w:ascii="Arial Narrow" w:hAnsi="Arial Narrow"/>
        </w:rPr>
        <w:t>é</w:t>
      </w:r>
      <w:r w:rsidR="004735FF" w:rsidRPr="00E0590A">
        <w:rPr>
          <w:rFonts w:ascii="Arial Narrow" w:hAnsi="Arial Narrow"/>
        </w:rPr>
        <w:t xml:space="preserve"> bud</w:t>
      </w:r>
      <w:r w:rsidR="00352A3D" w:rsidRPr="00E0590A">
        <w:rPr>
          <w:rFonts w:ascii="Arial Narrow" w:hAnsi="Arial Narrow"/>
        </w:rPr>
        <w:t>ou</w:t>
      </w:r>
      <w:r w:rsidR="004735FF" w:rsidRPr="00E0590A">
        <w:rPr>
          <w:rFonts w:ascii="Arial Narrow" w:hAnsi="Arial Narrow"/>
        </w:rPr>
        <w:t xml:space="preserve"> zřejmé</w:t>
      </w:r>
      <w:r w:rsidR="00352A3D" w:rsidRPr="00E0590A">
        <w:rPr>
          <w:rFonts w:ascii="Arial Narrow" w:hAnsi="Arial Narrow"/>
        </w:rPr>
        <w:t xml:space="preserve"> následující informace</w:t>
      </w:r>
      <w:r w:rsidR="004735FF" w:rsidRPr="00E0590A">
        <w:rPr>
          <w:rFonts w:ascii="Arial Narrow" w:hAnsi="Arial Narrow"/>
        </w:rPr>
        <w:t>:</w:t>
      </w:r>
    </w:p>
    <w:p w14:paraId="7A3622BE" w14:textId="77777777" w:rsidR="004735FF" w:rsidRPr="00E0590A" w:rsidRDefault="007E65B6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Název</w:t>
      </w:r>
      <w:r w:rsidR="004735FF" w:rsidRPr="00E0590A">
        <w:rPr>
          <w:rFonts w:ascii="Arial Narrow" w:hAnsi="Arial Narrow"/>
        </w:rPr>
        <w:t xml:space="preserve"> náhradního dílu,</w:t>
      </w:r>
    </w:p>
    <w:p w14:paraId="09DFD0E8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Počet kusů a četnost výměny v rámci </w:t>
      </w:r>
      <w:r w:rsidR="00352A3D" w:rsidRPr="00E0590A">
        <w:rPr>
          <w:rFonts w:ascii="Arial Narrow" w:hAnsi="Arial Narrow"/>
        </w:rPr>
        <w:t>uvedeného období</w:t>
      </w:r>
      <w:r w:rsidRPr="00E0590A">
        <w:rPr>
          <w:rFonts w:ascii="Arial Narrow" w:hAnsi="Arial Narrow"/>
        </w:rPr>
        <w:t>,</w:t>
      </w:r>
    </w:p>
    <w:p w14:paraId="6A5E0DC0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Cen</w:t>
      </w:r>
      <w:r w:rsidR="00493D33" w:rsidRPr="00E0590A">
        <w:rPr>
          <w:rFonts w:ascii="Arial Narrow" w:hAnsi="Arial Narrow"/>
        </w:rPr>
        <w:t>a</w:t>
      </w:r>
      <w:r w:rsidRPr="00E0590A">
        <w:rPr>
          <w:rFonts w:ascii="Arial Narrow" w:hAnsi="Arial Narrow"/>
        </w:rPr>
        <w:t xml:space="preserve"> náhradního dílu,</w:t>
      </w:r>
    </w:p>
    <w:p w14:paraId="354264CE" w14:textId="571418DC" w:rsidR="006430C2" w:rsidRPr="00E0590A" w:rsidRDefault="006430C2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 zajištění náhradního dílu – přímá dodávka </w:t>
      </w:r>
      <w:r w:rsidR="006E3DEE" w:rsidRPr="00E0590A">
        <w:rPr>
          <w:rFonts w:ascii="Arial Narrow" w:hAnsi="Arial Narrow"/>
          <w:smallCaps/>
        </w:rPr>
        <w:t>účastníka</w:t>
      </w:r>
      <w:r w:rsidR="001B04D5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anebo </w:t>
      </w:r>
      <w:r w:rsidR="006D2062" w:rsidRPr="00E0590A">
        <w:rPr>
          <w:rFonts w:ascii="Arial Narrow" w:hAnsi="Arial Narrow"/>
        </w:rPr>
        <w:t>pod</w:t>
      </w:r>
      <w:r w:rsidRPr="00E0590A">
        <w:rPr>
          <w:rFonts w:ascii="Arial Narrow" w:hAnsi="Arial Narrow"/>
        </w:rPr>
        <w:t>dodávka</w:t>
      </w:r>
      <w:r w:rsidR="00A1361A" w:rsidRPr="00E0590A">
        <w:rPr>
          <w:rFonts w:ascii="Arial Narrow" w:hAnsi="Arial Narrow"/>
        </w:rPr>
        <w:t>.</w:t>
      </w:r>
    </w:p>
    <w:p w14:paraId="4F21F572" w14:textId="77777777" w:rsidR="00C74B8E" w:rsidRPr="00E0590A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 xml:space="preserve">účastník </w:t>
      </w:r>
      <w:r w:rsidR="00C74B8E" w:rsidRPr="00E0590A">
        <w:rPr>
          <w:rFonts w:ascii="Arial Narrow" w:hAnsi="Arial Narrow"/>
        </w:rPr>
        <w:t xml:space="preserve">přitom bere na vědomí, že cena náhradních dílů </w:t>
      </w:r>
      <w:r w:rsidR="002B2A13" w:rsidRPr="00E0590A">
        <w:rPr>
          <w:rFonts w:ascii="Arial Narrow" w:hAnsi="Arial Narrow"/>
        </w:rPr>
        <w:t xml:space="preserve">pro odstranění případných </w:t>
      </w:r>
      <w:r w:rsidR="002B2A13" w:rsidRPr="00E0590A">
        <w:rPr>
          <w:rFonts w:ascii="Arial Narrow" w:hAnsi="Arial Narrow"/>
          <w:smallCaps/>
        </w:rPr>
        <w:t>vad</w:t>
      </w:r>
      <w:r w:rsidR="002B2A13" w:rsidRPr="00E0590A">
        <w:rPr>
          <w:rFonts w:ascii="Arial Narrow" w:hAnsi="Arial Narrow"/>
        </w:rPr>
        <w:t xml:space="preserve"> </w:t>
      </w:r>
      <w:r w:rsidR="002B2A13" w:rsidRPr="00E0590A">
        <w:rPr>
          <w:rFonts w:ascii="Arial Narrow" w:hAnsi="Arial Narrow"/>
          <w:smallCaps/>
        </w:rPr>
        <w:t xml:space="preserve">díla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2B2A13" w:rsidRPr="00E0590A">
        <w:rPr>
          <w:rFonts w:ascii="Arial Narrow" w:hAnsi="Arial Narrow"/>
        </w:rPr>
        <w:t xml:space="preserve"> </w:t>
      </w:r>
      <w:r w:rsidR="00C74B8E" w:rsidRPr="00E0590A">
        <w:rPr>
          <w:rFonts w:ascii="Arial Narrow" w:hAnsi="Arial Narrow"/>
        </w:rPr>
        <w:t xml:space="preserve">je zahrnuta v </w:t>
      </w:r>
      <w:r w:rsidR="00C74B8E" w:rsidRPr="00E0590A">
        <w:rPr>
          <w:rFonts w:ascii="Arial Narrow" w:hAnsi="Arial Narrow"/>
          <w:smallCaps/>
        </w:rPr>
        <w:t>ceně díla</w:t>
      </w:r>
      <w:r w:rsidR="00C74B8E" w:rsidRPr="00E0590A">
        <w:rPr>
          <w:rFonts w:ascii="Arial Narrow" w:hAnsi="Arial Narrow"/>
        </w:rPr>
        <w:t>.</w:t>
      </w:r>
    </w:p>
    <w:p w14:paraId="64D2029C" w14:textId="6DDAFCC6" w:rsidR="00443C8A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2</w:t>
      </w:r>
      <w:r w:rsidRPr="00E0590A">
        <w:rPr>
          <w:rFonts w:ascii="Arial Narrow" w:hAnsi="Arial Narrow"/>
        </w:rPr>
        <w:tab/>
      </w:r>
      <w:r w:rsidR="00631B67">
        <w:rPr>
          <w:rFonts w:ascii="Arial Narrow" w:hAnsi="Arial Narrow"/>
        </w:rPr>
        <w:t>Kybernetická bezpečnost</w:t>
      </w:r>
    </w:p>
    <w:p w14:paraId="728AF5CC" w14:textId="05201FEF" w:rsidR="00631B67" w:rsidRDefault="00631B67" w:rsidP="00631B67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účastník</w:t>
      </w:r>
      <w:r>
        <w:rPr>
          <w:rFonts w:ascii="Arial Narrow" w:hAnsi="Arial Narrow"/>
          <w:szCs w:val="24"/>
        </w:rPr>
        <w:t xml:space="preserve"> předloží v</w:t>
      </w:r>
      <w:r>
        <w:rPr>
          <w:rFonts w:ascii="Arial Narrow" w:hAnsi="Arial Narrow"/>
        </w:rPr>
        <w:t xml:space="preserve">yplněný Dotazník </w:t>
      </w:r>
      <w:r w:rsidR="001B70D6"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>, který bude splňovat následující pravidla:</w:t>
      </w:r>
    </w:p>
    <w:p w14:paraId="58047F75" w14:textId="77777777" w:rsidR="00631B67" w:rsidRDefault="00631B67" w:rsidP="00631B67">
      <w:pPr>
        <w:numPr>
          <w:ilvl w:val="0"/>
          <w:numId w:val="55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Dotazník bude odpovídat vzoru v </w:t>
      </w:r>
      <w:r>
        <w:rPr>
          <w:rFonts w:ascii="Arial Narrow" w:hAnsi="Arial Narrow"/>
          <w:b/>
          <w:u w:val="single"/>
        </w:rPr>
        <w:t>části A.3.9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 xml:space="preserve"> a budou v něm vyplněny / doplněny odpovědi na všechny otázky.</w:t>
      </w:r>
    </w:p>
    <w:p w14:paraId="6292575D" w14:textId="6D9E51C9" w:rsidR="00631B67" w:rsidRPr="006736D1" w:rsidRDefault="005B4F76" w:rsidP="00631B67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>
        <w:rPr>
          <w:rFonts w:ascii="Arial Narrow" w:hAnsi="Arial Narrow"/>
          <w:smallCaps/>
        </w:rPr>
        <w:tab/>
      </w:r>
      <w:r w:rsidR="00631B67" w:rsidRPr="40D09171">
        <w:rPr>
          <w:rFonts w:ascii="Arial Narrow" w:hAnsi="Arial Narrow"/>
          <w:smallCaps/>
        </w:rPr>
        <w:t>Zadavatel</w:t>
      </w:r>
      <w:r w:rsidR="00631B67" w:rsidRPr="40D09171">
        <w:rPr>
          <w:rFonts w:ascii="Arial Narrow" w:hAnsi="Arial Narrow"/>
        </w:rPr>
        <w:t xml:space="preserve"> si vyhrazuje právo provést kontrolu a prověření vyplněných údajů v dotazníku</w:t>
      </w:r>
      <w:r w:rsidR="00631B67">
        <w:rPr>
          <w:rFonts w:ascii="Arial Narrow" w:hAnsi="Arial Narrow"/>
        </w:rPr>
        <w:t>.</w:t>
      </w:r>
      <w:r w:rsidR="0000105E">
        <w:rPr>
          <w:rFonts w:ascii="Arial Narrow" w:hAnsi="Arial Narrow"/>
        </w:rPr>
        <w:t xml:space="preserve"> </w:t>
      </w:r>
      <w:r w:rsidR="006736D1" w:rsidRPr="006736D1">
        <w:rPr>
          <w:rFonts w:ascii="Arial Narrow" w:hAnsi="Arial Narrow"/>
        </w:rPr>
        <w:t xml:space="preserve">Na základě vyplněného dotazníku provede </w:t>
      </w:r>
      <w:r w:rsidR="007239FD">
        <w:rPr>
          <w:rFonts w:ascii="Arial Narrow" w:hAnsi="Arial Narrow"/>
          <w:smallCaps/>
        </w:rPr>
        <w:t>zadavatel</w:t>
      </w:r>
      <w:r w:rsidR="006736D1" w:rsidRPr="006736D1">
        <w:rPr>
          <w:rFonts w:ascii="Arial Narrow" w:hAnsi="Arial Narrow"/>
        </w:rPr>
        <w:t xml:space="preserve"> „Hodnocení rizik“. </w:t>
      </w:r>
      <w:r w:rsidR="007239FD">
        <w:rPr>
          <w:rFonts w:ascii="Arial Narrow" w:hAnsi="Arial Narrow"/>
          <w:smallCaps/>
        </w:rPr>
        <w:t>zadavatel</w:t>
      </w:r>
      <w:r w:rsidR="006736D1" w:rsidRPr="006736D1">
        <w:rPr>
          <w:rFonts w:ascii="Arial Narrow" w:hAnsi="Arial Narrow"/>
        </w:rPr>
        <w:t xml:space="preserve"> v této souvislosti upozorňuje, že v rámci Hodnocení rizik </w:t>
      </w:r>
      <w:r w:rsidR="006736D1" w:rsidRPr="006736D1">
        <w:rPr>
          <w:rFonts w:ascii="Arial Narrow" w:eastAsia="Arial" w:hAnsi="Arial Narrow" w:cs="Arial"/>
        </w:rPr>
        <w:t xml:space="preserve">je definováno 6 minimálních bezpečnostních podmínek na </w:t>
      </w:r>
      <w:r w:rsidR="006736D1" w:rsidRPr="006736D1">
        <w:rPr>
          <w:rFonts w:ascii="Arial Narrow" w:eastAsia="Arial" w:hAnsi="Arial Narrow" w:cs="Arial"/>
        </w:rPr>
        <w:lastRenderedPageBreak/>
        <w:t xml:space="preserve">dodavatele, které musí </w:t>
      </w:r>
      <w:r w:rsidR="007239FD" w:rsidRPr="40D09171">
        <w:rPr>
          <w:rFonts w:ascii="Arial Narrow" w:hAnsi="Arial Narrow"/>
          <w:smallCaps/>
        </w:rPr>
        <w:t>účastník</w:t>
      </w:r>
      <w:r w:rsidR="006736D1" w:rsidRPr="006736D1">
        <w:rPr>
          <w:rFonts w:ascii="Arial Narrow" w:eastAsia="Arial" w:hAnsi="Arial Narrow" w:cs="Arial"/>
        </w:rPr>
        <w:t xml:space="preserve"> plnit (jedná se body 5b, 7a, 9b, 15a, 15b a 17a dotazníku).</w:t>
      </w:r>
      <w:r w:rsidR="0000105E" w:rsidRPr="006736D1">
        <w:rPr>
          <w:rFonts w:ascii="Arial Narrow" w:hAnsi="Arial Narrow"/>
        </w:rPr>
        <w:t xml:space="preserve"> </w:t>
      </w:r>
    </w:p>
    <w:p w14:paraId="69504D5D" w14:textId="65050365" w:rsidR="00631B67" w:rsidRDefault="00631B67" w:rsidP="00631B67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D60FF3">
        <w:rPr>
          <w:rFonts w:ascii="Arial Narrow" w:hAnsi="Arial Narrow"/>
        </w:rPr>
        <w:t xml:space="preserve">Tento vyplněný </w:t>
      </w:r>
      <w:r>
        <w:rPr>
          <w:rFonts w:ascii="Arial Narrow" w:hAnsi="Arial Narrow"/>
        </w:rPr>
        <w:t>dotazník</w:t>
      </w:r>
      <w:r w:rsidRPr="00D60FF3">
        <w:rPr>
          <w:rFonts w:ascii="Arial Narrow" w:hAnsi="Arial Narrow"/>
        </w:rPr>
        <w:t xml:space="preserve"> se u vybraného </w:t>
      </w:r>
      <w:r w:rsidRPr="006E3DEE">
        <w:rPr>
          <w:rFonts w:ascii="Arial Narrow" w:hAnsi="Arial Narrow"/>
          <w:smallCaps/>
        </w:rPr>
        <w:t>účastníka</w:t>
      </w:r>
      <w:r w:rsidRPr="00D60FF3">
        <w:rPr>
          <w:rFonts w:ascii="Arial Narrow" w:hAnsi="Arial Narrow"/>
        </w:rPr>
        <w:t xml:space="preserve"> stane přílohou č</w:t>
      </w:r>
      <w:r w:rsidRPr="00B016CF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16</w:t>
      </w:r>
      <w:r w:rsidRPr="00B016CF">
        <w:rPr>
          <w:rFonts w:ascii="Arial Narrow" w:hAnsi="Arial Narrow"/>
        </w:rPr>
        <w:t xml:space="preserve"> </w:t>
      </w:r>
      <w:r w:rsidRPr="00B016CF">
        <w:rPr>
          <w:rFonts w:ascii="Arial Narrow" w:hAnsi="Arial Narrow"/>
          <w:smallCaps/>
          <w:szCs w:val="24"/>
        </w:rPr>
        <w:t>smlouvy</w:t>
      </w:r>
      <w:r w:rsidRPr="00B016CF">
        <w:rPr>
          <w:rFonts w:ascii="Arial Narrow" w:hAnsi="Arial Narrow"/>
        </w:rPr>
        <w:t>.</w:t>
      </w:r>
    </w:p>
    <w:p w14:paraId="1879CFB4" w14:textId="44A16EEF" w:rsidR="009907CF" w:rsidRPr="00E0590A" w:rsidRDefault="009907CF" w:rsidP="009907CF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účastník</w:t>
      </w:r>
      <w:r>
        <w:rPr>
          <w:rFonts w:ascii="Arial Narrow" w:hAnsi="Arial Narrow"/>
          <w:szCs w:val="24"/>
        </w:rPr>
        <w:t xml:space="preserve"> předloží v</w:t>
      </w:r>
      <w:r>
        <w:rPr>
          <w:rFonts w:ascii="Arial Narrow" w:hAnsi="Arial Narrow"/>
        </w:rPr>
        <w:t xml:space="preserve">yplněný Dotazník </w:t>
      </w:r>
      <w:r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 xml:space="preserve">, který bude odpovídat vzoru v </w:t>
      </w:r>
      <w:r>
        <w:rPr>
          <w:rFonts w:ascii="Arial Narrow" w:hAnsi="Arial Narrow"/>
          <w:b/>
          <w:u w:val="single"/>
        </w:rPr>
        <w:t>části A.3.9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 xml:space="preserve"> a budou v něm vyplněny / doplněny odpovědi na všechny otázky, a to ve vztahu ke každému </w:t>
      </w:r>
      <w:r>
        <w:rPr>
          <w:rFonts w:ascii="Arial Narrow" w:hAnsi="Arial Narrow"/>
          <w:smallCaps/>
          <w:szCs w:val="24"/>
        </w:rPr>
        <w:t>pod</w:t>
      </w:r>
      <w:r w:rsidRPr="00C00832">
        <w:rPr>
          <w:rFonts w:ascii="Arial Narrow" w:hAnsi="Arial Narrow"/>
          <w:smallCaps/>
          <w:szCs w:val="24"/>
        </w:rPr>
        <w:t>dodavatel</w:t>
      </w:r>
      <w:r>
        <w:rPr>
          <w:rFonts w:ascii="Arial Narrow" w:hAnsi="Arial Narrow"/>
          <w:smallCaps/>
          <w:szCs w:val="24"/>
        </w:rPr>
        <w:t xml:space="preserve">i </w:t>
      </w:r>
      <w:r>
        <w:rPr>
          <w:rFonts w:ascii="Arial Narrow" w:hAnsi="Arial Narrow"/>
        </w:rPr>
        <w:t>uvedenému v</w:t>
      </w:r>
      <w:r w:rsidRPr="00D60FF3">
        <w:rPr>
          <w:rFonts w:ascii="Arial Narrow" w:hAnsi="Arial Narrow"/>
        </w:rPr>
        <w:t xml:space="preserve"> přílo</w:t>
      </w:r>
      <w:r>
        <w:rPr>
          <w:rFonts w:ascii="Arial Narrow" w:hAnsi="Arial Narrow"/>
        </w:rPr>
        <w:t>ze</w:t>
      </w:r>
      <w:r w:rsidRPr="00D60FF3">
        <w:rPr>
          <w:rFonts w:ascii="Arial Narrow" w:hAnsi="Arial Narrow"/>
        </w:rPr>
        <w:t xml:space="preserve"> č</w:t>
      </w:r>
      <w:r w:rsidRPr="00B016CF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6</w:t>
      </w:r>
      <w:r w:rsidRPr="00B016CF">
        <w:rPr>
          <w:rFonts w:ascii="Arial Narrow" w:hAnsi="Arial Narrow"/>
        </w:rPr>
        <w:t xml:space="preserve"> </w:t>
      </w:r>
      <w:r w:rsidRPr="00B016CF">
        <w:rPr>
          <w:rFonts w:ascii="Arial Narrow" w:hAnsi="Arial Narrow"/>
          <w:smallCaps/>
          <w:szCs w:val="24"/>
        </w:rPr>
        <w:t>smlouvy</w:t>
      </w:r>
      <w:r w:rsidRPr="00850D5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nebo nově identifikovanému dle </w:t>
      </w:r>
      <w:r w:rsidRPr="00B016CF">
        <w:rPr>
          <w:rFonts w:ascii="Arial Narrow" w:hAnsi="Arial Narrow"/>
          <w:smallCaps/>
          <w:szCs w:val="24"/>
        </w:rPr>
        <w:t>smlouvy</w:t>
      </w:r>
      <w:r>
        <w:rPr>
          <w:rFonts w:ascii="Arial Narrow" w:hAnsi="Arial Narrow"/>
          <w:smallCaps/>
          <w:szCs w:val="24"/>
        </w:rPr>
        <w:t>,</w:t>
      </w:r>
      <w:r>
        <w:rPr>
          <w:rFonts w:ascii="Arial Narrow" w:hAnsi="Arial Narrow"/>
        </w:rPr>
        <w:t xml:space="preserve"> nehodnou-li se </w:t>
      </w:r>
      <w:r>
        <w:rPr>
          <w:rFonts w:ascii="Arial Narrow" w:hAnsi="Arial Narrow"/>
          <w:smallCaps/>
          <w:szCs w:val="24"/>
        </w:rPr>
        <w:t>Zadavatel</w:t>
      </w:r>
      <w:r>
        <w:rPr>
          <w:rFonts w:ascii="Arial Narrow" w:hAnsi="Arial Narrow"/>
        </w:rPr>
        <w:t xml:space="preserve"> a </w:t>
      </w:r>
      <w:r>
        <w:rPr>
          <w:rFonts w:ascii="Arial Narrow" w:hAnsi="Arial Narrow"/>
          <w:smallCaps/>
          <w:szCs w:val="24"/>
        </w:rPr>
        <w:t>účastník</w:t>
      </w:r>
      <w:r>
        <w:rPr>
          <w:rFonts w:ascii="Arial Narrow" w:hAnsi="Arial Narrow"/>
        </w:rPr>
        <w:t xml:space="preserve"> jinak. Dotazník </w:t>
      </w:r>
      <w:r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 xml:space="preserve"> ve vztahu k </w:t>
      </w:r>
      <w:r>
        <w:rPr>
          <w:rFonts w:ascii="Arial Narrow" w:hAnsi="Arial Narrow"/>
          <w:smallCaps/>
          <w:szCs w:val="24"/>
        </w:rPr>
        <w:t>pod</w:t>
      </w:r>
      <w:r w:rsidRPr="00C00832">
        <w:rPr>
          <w:rFonts w:ascii="Arial Narrow" w:hAnsi="Arial Narrow"/>
          <w:smallCaps/>
          <w:szCs w:val="24"/>
        </w:rPr>
        <w:t>dodavatel</w:t>
      </w:r>
      <w:r>
        <w:rPr>
          <w:rFonts w:ascii="Arial Narrow" w:hAnsi="Arial Narrow"/>
          <w:smallCaps/>
          <w:szCs w:val="24"/>
        </w:rPr>
        <w:t>i</w:t>
      </w:r>
      <w:r>
        <w:rPr>
          <w:rFonts w:ascii="Arial Narrow" w:hAnsi="Arial Narrow"/>
        </w:rPr>
        <w:t xml:space="preserve"> bude </w:t>
      </w:r>
      <w:r>
        <w:rPr>
          <w:rFonts w:ascii="Arial Narrow" w:hAnsi="Arial Narrow"/>
          <w:smallCaps/>
          <w:szCs w:val="24"/>
        </w:rPr>
        <w:t>Zadavateli</w:t>
      </w:r>
      <w:r>
        <w:rPr>
          <w:rFonts w:ascii="Arial Narrow" w:hAnsi="Arial Narrow"/>
        </w:rPr>
        <w:t xml:space="preserve"> předložen nejpozději před zapojením daného </w:t>
      </w:r>
      <w:r>
        <w:rPr>
          <w:rFonts w:ascii="Arial Narrow" w:hAnsi="Arial Narrow"/>
          <w:smallCaps/>
          <w:szCs w:val="24"/>
        </w:rPr>
        <w:t>pod</w:t>
      </w:r>
      <w:r w:rsidRPr="00C00832">
        <w:rPr>
          <w:rFonts w:ascii="Arial Narrow" w:hAnsi="Arial Narrow"/>
          <w:smallCaps/>
          <w:szCs w:val="24"/>
        </w:rPr>
        <w:t>dodavatel</w:t>
      </w:r>
      <w:r>
        <w:rPr>
          <w:rFonts w:ascii="Arial Narrow" w:hAnsi="Arial Narrow"/>
          <w:smallCaps/>
          <w:szCs w:val="24"/>
        </w:rPr>
        <w:t>e</w:t>
      </w:r>
      <w:r>
        <w:rPr>
          <w:rFonts w:ascii="Arial Narrow" w:hAnsi="Arial Narrow"/>
        </w:rPr>
        <w:t xml:space="preserve"> do plnění dle</w:t>
      </w:r>
      <w:r w:rsidRPr="00850D5D">
        <w:rPr>
          <w:rFonts w:ascii="Arial Narrow" w:hAnsi="Arial Narrow"/>
          <w:smallCaps/>
          <w:szCs w:val="24"/>
        </w:rPr>
        <w:t xml:space="preserve"> </w:t>
      </w:r>
      <w:r w:rsidRPr="00B016CF">
        <w:rPr>
          <w:rFonts w:ascii="Arial Narrow" w:hAnsi="Arial Narrow"/>
          <w:smallCaps/>
          <w:szCs w:val="24"/>
        </w:rPr>
        <w:t>smlouvy</w:t>
      </w:r>
      <w:r>
        <w:rPr>
          <w:rFonts w:ascii="Arial Narrow" w:hAnsi="Arial Narrow"/>
          <w:smallCaps/>
          <w:szCs w:val="24"/>
        </w:rPr>
        <w:t>.</w:t>
      </w:r>
    </w:p>
    <w:p w14:paraId="4EBFB55E" w14:textId="221A7D4C" w:rsidR="00F67724" w:rsidRPr="00E0590A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  <w:strike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3</w:t>
      </w:r>
      <w:r w:rsidRPr="00E0590A">
        <w:rPr>
          <w:rFonts w:ascii="Arial Narrow" w:hAnsi="Arial Narrow"/>
        </w:rPr>
        <w:tab/>
      </w:r>
      <w:r w:rsidR="00836B01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2B9DC5BF" w14:textId="77777777" w:rsidR="005209CE" w:rsidRPr="00E0590A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A. </w:t>
      </w:r>
      <w:r w:rsidR="006234D3" w:rsidRPr="00E0590A">
        <w:rPr>
          <w:rFonts w:ascii="Arial Narrow" w:hAnsi="Arial Narrow"/>
        </w:rPr>
        <w:t>1</w:t>
      </w:r>
      <w:r w:rsidR="007026FB" w:rsidRPr="00E0590A">
        <w:rPr>
          <w:rFonts w:ascii="Arial Narrow" w:hAnsi="Arial Narrow"/>
        </w:rPr>
        <w:t>4</w:t>
      </w:r>
      <w:r w:rsidRPr="00E0590A">
        <w:rPr>
          <w:rFonts w:ascii="Arial Narrow" w:hAnsi="Arial Narrow"/>
        </w:rPr>
        <w:tab/>
        <w:t>Licenční ujednání</w:t>
      </w:r>
    </w:p>
    <w:p w14:paraId="5EB7E7C2" w14:textId="77777777" w:rsidR="005209CE" w:rsidRPr="00E0590A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="005209CE" w:rsidRPr="00E0590A">
        <w:rPr>
          <w:rFonts w:ascii="Arial Narrow" w:hAnsi="Arial Narrow"/>
        </w:rPr>
        <w:t xml:space="preserve"> do </w:t>
      </w:r>
      <w:r w:rsidR="00A12C19" w:rsidRPr="00E0590A">
        <w:rPr>
          <w:rFonts w:ascii="Arial Narrow" w:hAnsi="Arial Narrow"/>
          <w:smallCaps/>
        </w:rPr>
        <w:t>nabídky</w:t>
      </w:r>
      <w:r w:rsidR="005209CE" w:rsidRPr="00E0590A">
        <w:rPr>
          <w:rFonts w:ascii="Arial Narrow" w:hAnsi="Arial Narrow"/>
        </w:rPr>
        <w:t xml:space="preserve"> dále doloží následující informace:</w:t>
      </w:r>
    </w:p>
    <w:p w14:paraId="5042E03B" w14:textId="42F42028" w:rsidR="005209CE" w:rsidRPr="00E0590A" w:rsidRDefault="004E1820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</w:t>
      </w:r>
      <w:r w:rsidR="005209CE" w:rsidRPr="00E0590A">
        <w:rPr>
          <w:rFonts w:ascii="Arial Narrow" w:hAnsi="Arial Narrow"/>
        </w:rPr>
        <w:t xml:space="preserve">ávrh případných licenčních smluv, které budou nutné pro provoz </w:t>
      </w:r>
      <w:r w:rsidR="009D6E7D" w:rsidRPr="00E0590A">
        <w:rPr>
          <w:rFonts w:ascii="Arial Narrow" w:hAnsi="Arial Narrow"/>
          <w:smallCaps/>
        </w:rPr>
        <w:t>díla</w:t>
      </w:r>
      <w:r w:rsidR="009D6E7D" w:rsidRPr="00E0590A">
        <w:rPr>
          <w:rFonts w:ascii="Arial Narrow" w:hAnsi="Arial Narrow"/>
        </w:rPr>
        <w:t xml:space="preserve"> </w:t>
      </w:r>
      <w:r w:rsidR="005209CE" w:rsidRPr="00E0590A">
        <w:rPr>
          <w:rFonts w:ascii="Arial Narrow" w:hAnsi="Arial Narrow"/>
        </w:rPr>
        <w:t>dle návrhu technického řešení předloženého v</w:t>
      </w:r>
      <w:r w:rsidR="0070465A" w:rsidRPr="00E0590A">
        <w:rPr>
          <w:rFonts w:ascii="Arial Narrow" w:hAnsi="Arial Narrow"/>
        </w:rPr>
        <w:t> </w:t>
      </w:r>
      <w:r w:rsidR="00A12C19" w:rsidRPr="00E0590A">
        <w:rPr>
          <w:rFonts w:ascii="Arial Narrow" w:hAnsi="Arial Narrow"/>
          <w:smallCaps/>
        </w:rPr>
        <w:t>nabídce</w:t>
      </w:r>
      <w:r w:rsidR="0070465A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nad rámec Cenových tabulek dle </w:t>
      </w:r>
      <w:r w:rsidRPr="00E0590A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E0590A">
        <w:rPr>
          <w:rFonts w:ascii="Arial Narrow" w:hAnsi="Arial Narrow"/>
          <w:szCs w:val="24"/>
        </w:rPr>
        <w:t>tohoto dokumentu</w:t>
      </w:r>
      <w:r w:rsidRPr="00E0590A">
        <w:rPr>
          <w:rFonts w:ascii="Arial Narrow" w:hAnsi="Arial Narrow"/>
          <w:szCs w:val="24"/>
        </w:rPr>
        <w:t xml:space="preserve"> a</w:t>
      </w:r>
      <w:r w:rsidR="004449C0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 xml:space="preserve">případně dalších podmínek </w:t>
      </w:r>
      <w:r w:rsidR="003E2109" w:rsidRPr="00E0590A">
        <w:rPr>
          <w:rFonts w:ascii="Arial Narrow" w:hAnsi="Arial Narrow"/>
          <w:smallCaps/>
          <w:szCs w:val="24"/>
        </w:rPr>
        <w:t>z</w:t>
      </w:r>
      <w:r w:rsidRPr="00E0590A">
        <w:rPr>
          <w:rFonts w:ascii="Arial Narrow" w:hAnsi="Arial Narrow"/>
          <w:smallCaps/>
          <w:szCs w:val="24"/>
        </w:rPr>
        <w:t>adávací dokumentace</w:t>
      </w:r>
      <w:r w:rsidRPr="00E0590A">
        <w:rPr>
          <w:rFonts w:ascii="Arial Narrow" w:hAnsi="Arial Narrow"/>
          <w:szCs w:val="24"/>
        </w:rPr>
        <w:t>.</w:t>
      </w:r>
    </w:p>
    <w:p w14:paraId="30A120B6" w14:textId="77777777"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licenční ujednání nejsou pro </w:t>
      </w:r>
      <w:r w:rsidR="009D6E7D" w:rsidRPr="00E0590A">
        <w:rPr>
          <w:rFonts w:ascii="Arial Narrow" w:hAnsi="Arial Narrow"/>
          <w:smallCaps/>
        </w:rPr>
        <w:t>dílo</w:t>
      </w:r>
      <w:r w:rsidR="009D6E7D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v rozsahu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nutn</w:t>
      </w:r>
      <w:r w:rsidR="00E14244" w:rsidRPr="00E0590A">
        <w:rPr>
          <w:rFonts w:ascii="Arial Narrow" w:hAnsi="Arial Narrow"/>
        </w:rPr>
        <w:t>á</w:t>
      </w:r>
      <w:r w:rsidRPr="00E0590A">
        <w:rPr>
          <w:rFonts w:ascii="Arial Narrow" w:hAnsi="Arial Narrow"/>
        </w:rPr>
        <w:t>, bude místo těchto ujednání vložen list s informací „</w:t>
      </w:r>
      <w:r w:rsidRPr="00E0590A">
        <w:rPr>
          <w:rFonts w:ascii="Arial Narrow" w:hAnsi="Arial Narrow"/>
          <w:b/>
          <w:u w:val="single"/>
        </w:rPr>
        <w:t xml:space="preserve">Licenční ujednání nejsou </w:t>
      </w:r>
      <w:r w:rsidR="00534D92" w:rsidRPr="00E0590A">
        <w:rPr>
          <w:rFonts w:ascii="Arial Narrow" w:hAnsi="Arial Narrow"/>
          <w:b/>
          <w:smallCaps/>
          <w:u w:val="single"/>
        </w:rPr>
        <w:t>účastníkem</w:t>
      </w:r>
      <w:r w:rsidRPr="00E0590A">
        <w:rPr>
          <w:rFonts w:ascii="Arial Narrow" w:hAnsi="Arial Narrow"/>
          <w:b/>
          <w:u w:val="single"/>
        </w:rPr>
        <w:t xml:space="preserve"> požadována</w:t>
      </w:r>
      <w:r w:rsidRPr="00E0590A">
        <w:rPr>
          <w:rFonts w:ascii="Arial Narrow" w:hAnsi="Arial Narrow"/>
        </w:rPr>
        <w:t>“.</w:t>
      </w:r>
    </w:p>
    <w:p w14:paraId="3070A176" w14:textId="1F4C1637"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 xml:space="preserve">Jednotlivé </w:t>
      </w:r>
      <w:r w:rsidR="005967A8">
        <w:rPr>
          <w:rFonts w:ascii="Arial Narrow" w:hAnsi="Arial Narrow"/>
          <w:szCs w:val="24"/>
        </w:rPr>
        <w:t>sou</w:t>
      </w:r>
      <w:r w:rsidRPr="00BE6BE8">
        <w:rPr>
          <w:rFonts w:ascii="Arial Narrow" w:hAnsi="Arial Narrow"/>
          <w:szCs w:val="24"/>
        </w:rPr>
        <w:t xml:space="preserve">části </w:t>
      </w:r>
      <w:r w:rsidR="005967A8">
        <w:rPr>
          <w:rFonts w:ascii="Arial Narrow" w:hAnsi="Arial Narrow"/>
          <w:szCs w:val="24"/>
        </w:rPr>
        <w:t>Části</w:t>
      </w:r>
      <w:r w:rsidRPr="00BE6BE8">
        <w:rPr>
          <w:rFonts w:ascii="Arial Narrow" w:hAnsi="Arial Narrow"/>
          <w:szCs w:val="24"/>
        </w:rPr>
        <w:t xml:space="preserve">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 xml:space="preserve">odstavce </w:t>
      </w:r>
      <w:r w:rsidR="00172072" w:rsidRPr="00B9625F">
        <w:rPr>
          <w:rFonts w:ascii="Arial Narrow" w:hAnsi="Arial Narrow"/>
          <w:b/>
          <w:szCs w:val="24"/>
          <w:u w:val="single"/>
        </w:rPr>
        <w:t>4.5.1.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4</w:t>
      </w:r>
      <w:r w:rsidR="003E2109" w:rsidRPr="00B9625F">
        <w:rPr>
          <w:rFonts w:ascii="Arial Narrow" w:hAnsi="Arial Narrow"/>
          <w:szCs w:val="24"/>
          <w:u w:val="single"/>
        </w:rPr>
        <w:t xml:space="preserve"> a 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5</w:t>
      </w:r>
      <w:r w:rsidR="003E2109" w:rsidRPr="00B8657D">
        <w:rPr>
          <w:rFonts w:ascii="Arial Narrow" w:hAnsi="Arial Narrow"/>
          <w:szCs w:val="24"/>
        </w:rPr>
        <w:t xml:space="preserve">, které budou </w:t>
      </w:r>
      <w:r w:rsidR="005967A8">
        <w:rPr>
          <w:rFonts w:ascii="Arial Narrow" w:hAnsi="Arial Narrow"/>
          <w:szCs w:val="24"/>
        </w:rPr>
        <w:t>odděleny</w:t>
      </w:r>
      <w:r w:rsidR="003E2109" w:rsidRPr="00B8657D">
        <w:rPr>
          <w:rFonts w:ascii="Arial Narrow" w:hAnsi="Arial Narrow"/>
          <w:szCs w:val="24"/>
        </w:rPr>
        <w:t>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14:paraId="6BEF004F" w14:textId="6094C153" w:rsidR="00450141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t>O</w:t>
      </w:r>
      <w:r w:rsidR="00450141" w:rsidRPr="00BE6BE8">
        <w:rPr>
          <w:rFonts w:ascii="Arial Narrow" w:hAnsi="Arial Narrow"/>
          <w:szCs w:val="24"/>
        </w:rPr>
        <w:t>dděleny oddělovacími listy</w:t>
      </w:r>
      <w:r w:rsidR="000219C0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BE6BE8">
        <w:rPr>
          <w:rFonts w:ascii="Arial Narrow" w:hAnsi="Arial Narrow"/>
          <w:szCs w:val="24"/>
        </w:rPr>
        <w:t xml:space="preserve">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 xml:space="preserve">Svazku „A“ neobsazena, bude místo ní vložen </w:t>
      </w:r>
      <w:r w:rsidR="000219C0">
        <w:rPr>
          <w:rFonts w:ascii="Arial Narrow" w:hAnsi="Arial Narrow"/>
          <w:szCs w:val="24"/>
        </w:rPr>
        <w:t>samostatný dokument</w:t>
      </w:r>
      <w:r w:rsidRPr="00BE6BE8">
        <w:rPr>
          <w:rFonts w:ascii="Arial Narrow" w:hAnsi="Arial Narrow"/>
          <w:szCs w:val="24"/>
        </w:rPr>
        <w:t xml:space="preserve"> s označením a s uvedením informace „Nepoužito“.</w:t>
      </w:r>
    </w:p>
    <w:p w14:paraId="52F3E102" w14:textId="5539CDF4" w:rsidR="001325BE" w:rsidRPr="00BE6BE8" w:rsidRDefault="001325BE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</w:t>
      </w:r>
      <w:r w:rsidR="000219C0">
        <w:rPr>
          <w:rFonts w:ascii="Arial Narrow" w:hAnsi="Arial Narrow"/>
          <w:szCs w:val="24"/>
        </w:rPr>
        <w:t>předložit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zCs w:val="24"/>
        </w:rPr>
        <w:t xml:space="preserve">ve své </w:t>
      </w:r>
      <w:r w:rsidR="000219C0">
        <w:rPr>
          <w:rFonts w:ascii="Arial Narrow" w:hAnsi="Arial Narrow"/>
          <w:smallCaps/>
          <w:szCs w:val="24"/>
        </w:rPr>
        <w:t xml:space="preserve">nabídce </w:t>
      </w:r>
      <w:r w:rsidR="000219C0" w:rsidRPr="005366C9">
        <w:rPr>
          <w:rFonts w:ascii="Arial Narrow" w:hAnsi="Arial Narrow"/>
          <w:szCs w:val="24"/>
        </w:rPr>
        <w:t>samostatně</w:t>
      </w:r>
      <w:r w:rsidR="000219C0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tak, aby tato </w:t>
      </w:r>
      <w:r w:rsidR="000219C0">
        <w:rPr>
          <w:rFonts w:ascii="Arial Narrow" w:hAnsi="Arial Narrow"/>
          <w:szCs w:val="24"/>
        </w:rPr>
        <w:t>část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mallCaps/>
          <w:szCs w:val="24"/>
        </w:rPr>
        <w:t xml:space="preserve">nabídky </w:t>
      </w:r>
      <w:r w:rsidR="000219C0">
        <w:rPr>
          <w:rFonts w:ascii="Arial Narrow" w:hAnsi="Arial Narrow"/>
          <w:szCs w:val="24"/>
        </w:rPr>
        <w:t>byla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>volně oddělitelná</w:t>
      </w:r>
      <w:r w:rsidR="00CB333F">
        <w:rPr>
          <w:rFonts w:ascii="Arial Narrow" w:hAnsi="Arial Narrow"/>
          <w:szCs w:val="24"/>
        </w:rPr>
        <w:t xml:space="preserve"> (předložená v samostatných souborech apod.)</w:t>
      </w:r>
      <w:r w:rsidRPr="00BE6BE8">
        <w:rPr>
          <w:rFonts w:ascii="Arial Narrow" w:hAnsi="Arial Narrow"/>
          <w:szCs w:val="24"/>
        </w:rPr>
        <w:t>.</w:t>
      </w:r>
    </w:p>
    <w:p w14:paraId="710BF146" w14:textId="77777777" w:rsidR="002235B1" w:rsidRPr="00E0590A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  <w:b/>
          <w:bCs/>
          <w:u w:val="single"/>
        </w:rPr>
        <w:t xml:space="preserve">Svazek „B“ – Technická část </w:t>
      </w:r>
      <w:r w:rsidR="00A12C19" w:rsidRPr="4258CCC3">
        <w:rPr>
          <w:rFonts w:ascii="Arial Narrow" w:hAnsi="Arial Narrow"/>
          <w:b/>
          <w:bCs/>
          <w:smallCaps/>
          <w:u w:val="single"/>
        </w:rPr>
        <w:t>nabídky</w:t>
      </w:r>
    </w:p>
    <w:p w14:paraId="72340BAE" w14:textId="77777777" w:rsidR="003A26E0" w:rsidRPr="00E0590A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0590A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E0590A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1</w:t>
      </w:r>
      <w:r w:rsidRPr="00E0590A">
        <w:rPr>
          <w:rFonts w:ascii="Arial Narrow" w:hAnsi="Arial Narrow"/>
        </w:rPr>
        <w:tab/>
      </w:r>
      <w:r w:rsidR="00CA40A8" w:rsidRPr="00E0590A">
        <w:rPr>
          <w:rFonts w:ascii="Arial Narrow" w:hAnsi="Arial Narrow"/>
        </w:rPr>
        <w:t xml:space="preserve">V případě </w:t>
      </w:r>
      <w:r w:rsidR="00CA40A8" w:rsidRPr="00E0590A">
        <w:rPr>
          <w:rFonts w:ascii="Arial Narrow" w:hAnsi="Arial Narrow"/>
          <w:smallCaps/>
        </w:rPr>
        <w:t xml:space="preserve">předběžné </w:t>
      </w:r>
      <w:r w:rsidR="00A12C19" w:rsidRPr="00E0590A">
        <w:rPr>
          <w:rFonts w:ascii="Arial Narrow" w:hAnsi="Arial Narrow"/>
          <w:smallCaps/>
        </w:rPr>
        <w:t>nabídky</w:t>
      </w:r>
    </w:p>
    <w:p w14:paraId="0D452A7D" w14:textId="77777777" w:rsidR="003A26E0" w:rsidRPr="00E0590A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ab/>
      </w:r>
      <w:r w:rsidR="00E63999" w:rsidRPr="00E0590A">
        <w:rPr>
          <w:rFonts w:ascii="Arial Narrow" w:hAnsi="Arial Narrow"/>
        </w:rPr>
        <w:t xml:space="preserve">Seznam technických odchylek </w:t>
      </w:r>
      <w:r w:rsidR="002A1011" w:rsidRPr="00E0590A">
        <w:rPr>
          <w:rFonts w:ascii="Arial Narrow" w:hAnsi="Arial Narrow"/>
        </w:rPr>
        <w:t xml:space="preserve">ve vazbě na </w:t>
      </w:r>
      <w:r w:rsidR="00534D92" w:rsidRPr="00E0590A">
        <w:rPr>
          <w:rFonts w:ascii="Arial Narrow" w:hAnsi="Arial Narrow"/>
          <w:smallCaps/>
        </w:rPr>
        <w:t>účastníkem</w:t>
      </w:r>
      <w:r w:rsidR="002A1011" w:rsidRPr="00E0590A">
        <w:rPr>
          <w:rFonts w:ascii="Arial Narrow" w:hAnsi="Arial Narrow"/>
        </w:rPr>
        <w:t xml:space="preserve"> navržené technické řešení </w:t>
      </w:r>
      <w:r w:rsidR="007B5DDD" w:rsidRPr="00E0590A">
        <w:rPr>
          <w:rFonts w:ascii="Arial Narrow" w:hAnsi="Arial Narrow"/>
          <w:smallCaps/>
        </w:rPr>
        <w:t>zakázky</w:t>
      </w:r>
      <w:r w:rsidR="002A1011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proti požadavkům v </w:t>
      </w:r>
      <w:r w:rsidR="00B3656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 Seznam bude předložen ve formě samostatného dokumentu, ve kterém bude vždy každ</w:t>
      </w:r>
      <w:r w:rsidR="00236201" w:rsidRPr="00E0590A">
        <w:rPr>
          <w:rFonts w:ascii="Arial Narrow" w:hAnsi="Arial Narrow"/>
        </w:rPr>
        <w:t>á</w:t>
      </w:r>
      <w:r w:rsidR="00E63999" w:rsidRPr="00E0590A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E0590A">
        <w:rPr>
          <w:rFonts w:ascii="Arial Narrow" w:hAnsi="Arial Narrow"/>
          <w:smallCaps/>
        </w:rPr>
        <w:t>zadávací dokumentace</w:t>
      </w:r>
      <w:r w:rsidR="00B36563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by nebyly předloženy vůbec.</w:t>
      </w:r>
    </w:p>
    <w:p w14:paraId="317BAD5E" w14:textId="2C531914" w:rsidR="00E63999" w:rsidRPr="00E0590A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zadavatel</w:t>
      </w:r>
      <w:r w:rsidR="00E63999" w:rsidRPr="00E0590A">
        <w:rPr>
          <w:rFonts w:ascii="Arial Narrow" w:hAnsi="Arial Narrow"/>
        </w:rPr>
        <w:t xml:space="preserve"> </w:t>
      </w:r>
      <w:r w:rsidR="00570493" w:rsidRPr="00E0590A">
        <w:rPr>
          <w:rFonts w:ascii="Arial Narrow" w:hAnsi="Arial Narrow"/>
        </w:rPr>
        <w:t>upozorňuje</w:t>
      </w:r>
      <w:r w:rsidR="00E63999" w:rsidRPr="00E0590A">
        <w:rPr>
          <w:rFonts w:ascii="Arial Narrow" w:hAnsi="Arial Narrow"/>
        </w:rPr>
        <w:t xml:space="preserve">, že </w:t>
      </w:r>
      <w:r w:rsidR="00570493" w:rsidRPr="00E0590A">
        <w:rPr>
          <w:rFonts w:ascii="Arial Narrow" w:hAnsi="Arial Narrow"/>
        </w:rPr>
        <w:t>s ohledem na § 61 odst. 4 a 1</w:t>
      </w:r>
      <w:r w:rsidR="00310E4D">
        <w:rPr>
          <w:rFonts w:ascii="Arial Narrow" w:hAnsi="Arial Narrow"/>
        </w:rPr>
        <w:t>1</w:t>
      </w:r>
      <w:r w:rsidR="00570493" w:rsidRPr="00E0590A">
        <w:rPr>
          <w:rFonts w:ascii="Arial Narrow" w:hAnsi="Arial Narrow"/>
        </w:rPr>
        <w:t xml:space="preserve"> ZZVZ není oprávněn akceptovat </w:t>
      </w:r>
      <w:r w:rsidR="00534D92" w:rsidRPr="00E0590A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E0590A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E0590A">
        <w:rPr>
          <w:rFonts w:ascii="Arial Narrow" w:hAnsi="Arial Narrow"/>
          <w:bCs/>
          <w:iCs/>
          <w:szCs w:val="24"/>
        </w:rPr>
        <w:t>, pokud</w:t>
      </w:r>
      <w:r w:rsidR="00E63999" w:rsidRPr="00E0590A">
        <w:rPr>
          <w:rFonts w:ascii="Arial Narrow" w:hAnsi="Arial Narrow"/>
          <w:bCs/>
          <w:iCs/>
          <w:szCs w:val="24"/>
        </w:rPr>
        <w:t xml:space="preserve"> budou v</w:t>
      </w:r>
      <w:r w:rsidR="009F4F86" w:rsidRPr="00E0590A">
        <w:rPr>
          <w:rFonts w:ascii="Arial Narrow" w:hAnsi="Arial Narrow"/>
          <w:bCs/>
          <w:iCs/>
          <w:szCs w:val="24"/>
        </w:rPr>
        <w:t> </w:t>
      </w:r>
      <w:r w:rsidR="00E63999" w:rsidRPr="00E0590A">
        <w:rPr>
          <w:rFonts w:ascii="Arial Narrow" w:hAnsi="Arial Narrow"/>
          <w:bCs/>
          <w:iCs/>
          <w:szCs w:val="24"/>
        </w:rPr>
        <w:t>rozporu s</w:t>
      </w:r>
      <w:r w:rsidR="00570493" w:rsidRPr="00E0590A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570493" w:rsidRPr="00E0590A">
        <w:rPr>
          <w:rFonts w:ascii="Arial Narrow" w:hAnsi="Arial Narrow"/>
          <w:bCs/>
          <w:iCs/>
          <w:szCs w:val="24"/>
        </w:rPr>
        <w:t>v 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z</w:t>
      </w:r>
      <w:r w:rsidR="00E63999" w:rsidRPr="00E0590A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d</w:t>
      </w:r>
      <w:r w:rsidR="00E63999" w:rsidRPr="00E0590A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E0590A">
        <w:rPr>
          <w:rFonts w:ascii="Arial Narrow" w:hAnsi="Arial Narrow"/>
          <w:bCs/>
          <w:iCs/>
          <w:smallCaps/>
          <w:szCs w:val="24"/>
        </w:rPr>
        <w:t>i</w:t>
      </w:r>
      <w:r w:rsidR="00570493" w:rsidRPr="00E0590A">
        <w:rPr>
          <w:rFonts w:ascii="Arial Narrow" w:hAnsi="Arial Narrow"/>
          <w:bCs/>
          <w:iCs/>
          <w:szCs w:val="24"/>
        </w:rPr>
        <w:t>.</w:t>
      </w:r>
      <w:r w:rsidR="003E2109" w:rsidRPr="00E0590A">
        <w:rPr>
          <w:rFonts w:ascii="Arial Narrow" w:hAnsi="Arial Narrow"/>
          <w:bCs/>
          <w:iCs/>
          <w:szCs w:val="24"/>
        </w:rPr>
        <w:t xml:space="preserve"> </w:t>
      </w:r>
      <w:r w:rsidR="0014568A" w:rsidRPr="00E0590A">
        <w:rPr>
          <w:rFonts w:ascii="Arial Narrow" w:hAnsi="Arial Narrow"/>
          <w:bCs/>
          <w:iCs/>
          <w:smallCaps/>
          <w:szCs w:val="24"/>
        </w:rPr>
        <w:t>Z</w:t>
      </w:r>
      <w:r w:rsidRPr="00E0590A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E0590A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E63999" w:rsidRPr="00E0590A">
        <w:rPr>
          <w:rFonts w:ascii="Arial Narrow" w:hAnsi="Arial Narrow"/>
          <w:szCs w:val="24"/>
        </w:rPr>
        <w:t xml:space="preserve">budou vylučovat </w:t>
      </w:r>
      <w:r w:rsidR="00236201" w:rsidRPr="00E0590A">
        <w:rPr>
          <w:rFonts w:ascii="Arial Narrow" w:hAnsi="Arial Narrow"/>
          <w:szCs w:val="24"/>
        </w:rPr>
        <w:t>či</w:t>
      </w:r>
      <w:r w:rsidR="00E63999" w:rsidRPr="00E0590A">
        <w:rPr>
          <w:rFonts w:ascii="Arial Narrow" w:hAnsi="Arial Narrow"/>
          <w:szCs w:val="24"/>
        </w:rPr>
        <w:t xml:space="preserve"> omezovat práva </w:t>
      </w:r>
      <w:r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e</w:t>
      </w:r>
      <w:r w:rsidR="00E63999" w:rsidRPr="00E0590A">
        <w:rPr>
          <w:rFonts w:ascii="Arial Narrow" w:hAnsi="Arial Narrow"/>
          <w:szCs w:val="24"/>
        </w:rPr>
        <w:t>, uvedené v</w:t>
      </w:r>
      <w:r w:rsidR="005235E3" w:rsidRPr="00E0590A">
        <w:rPr>
          <w:rFonts w:ascii="Arial Narrow" w:hAnsi="Arial Narrow"/>
          <w:szCs w:val="24"/>
        </w:rPr>
        <w:t> </w:t>
      </w:r>
      <w:r w:rsidR="005235E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</w:t>
      </w:r>
    </w:p>
    <w:p w14:paraId="70B6AC36" w14:textId="77777777" w:rsidR="00CF2983" w:rsidRPr="00E0590A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E0590A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E0590A">
        <w:rPr>
          <w:rFonts w:ascii="Arial Narrow" w:eastAsia="SimSun" w:hAnsi="Arial Narrow"/>
          <w:smallCaps/>
          <w:kern w:val="0"/>
          <w:szCs w:val="24"/>
        </w:rPr>
        <w:t>častník</w:t>
      </w:r>
      <w:r w:rsidRPr="00E0590A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E0590A">
        <w:rPr>
          <w:rFonts w:ascii="Arial Narrow" w:eastAsia="SimSun" w:hAnsi="Arial Narrow"/>
          <w:kern w:val="0"/>
          <w:szCs w:val="24"/>
        </w:rPr>
        <w:t>bude navrhovat</w:t>
      </w:r>
      <w:r w:rsidRPr="00E0590A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 bude do této části doplněn</w:t>
      </w:r>
      <w:r w:rsidR="00FF43B5" w:rsidRPr="00E0590A">
        <w:rPr>
          <w:rFonts w:ascii="Arial Narrow" w:hAnsi="Arial Narrow"/>
        </w:rPr>
        <w:t xml:space="preserve"> </w:t>
      </w:r>
      <w:r w:rsidR="009D7B40" w:rsidRPr="00E0590A">
        <w:rPr>
          <w:rFonts w:ascii="Arial Narrow" w:hAnsi="Arial Narrow"/>
        </w:rPr>
        <w:t>dokument</w:t>
      </w:r>
      <w:r w:rsidR="00AE2C78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ve kterém bude uvedeno, že nemá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E0590A">
        <w:rPr>
          <w:rFonts w:ascii="Arial Narrow" w:eastAsia="SimSun" w:hAnsi="Arial Narrow"/>
          <w:smallCaps/>
          <w:kern w:val="0"/>
          <w:szCs w:val="24"/>
        </w:rPr>
        <w:t>konečné</w:t>
      </w:r>
      <w:r w:rsidRPr="00E0590A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0590A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0590A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0590A">
        <w:rPr>
          <w:rFonts w:ascii="Arial Narrow" w:hAnsi="Arial Narrow"/>
          <w:smallCaps/>
        </w:rPr>
        <w:t>zadávací dokumentaci</w:t>
      </w:r>
      <w:r w:rsidR="005235E3" w:rsidRPr="00E0590A">
        <w:rPr>
          <w:rFonts w:ascii="Arial Narrow" w:hAnsi="Arial Narrow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0590A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0590A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0590A">
        <w:rPr>
          <w:rFonts w:ascii="Arial Narrow" w:eastAsia="SimSun" w:hAnsi="Arial Narrow"/>
          <w:kern w:val="0"/>
          <w:szCs w:val="24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E0590A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2</w:t>
      </w: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Návrh technického řešení </w:t>
      </w:r>
      <w:r w:rsidR="006E3DEE" w:rsidRPr="00E0590A">
        <w:rPr>
          <w:rFonts w:ascii="Arial Narrow" w:hAnsi="Arial Narrow"/>
          <w:smallCaps/>
        </w:rPr>
        <w:t>účastníka</w:t>
      </w:r>
      <w:r w:rsidR="00E63999" w:rsidRPr="00E0590A">
        <w:rPr>
          <w:rFonts w:ascii="Arial Narrow" w:hAnsi="Arial Narrow"/>
        </w:rPr>
        <w:t xml:space="preserve"> – textová část. </w:t>
      </w:r>
    </w:p>
    <w:p w14:paraId="71D5F655" w14:textId="77777777" w:rsidR="00FD7981" w:rsidRPr="00E0590A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Tato část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bude </w:t>
      </w:r>
      <w:r w:rsidR="00854E47" w:rsidRPr="00E0590A">
        <w:rPr>
          <w:rFonts w:ascii="Arial Narrow" w:hAnsi="Arial Narrow"/>
        </w:rPr>
        <w:t xml:space="preserve">provedena </w:t>
      </w:r>
      <w:r w:rsidR="00B90855" w:rsidRPr="00E0590A">
        <w:rPr>
          <w:rFonts w:ascii="Arial Narrow" w:hAnsi="Arial Narrow"/>
        </w:rPr>
        <w:t>p</w:t>
      </w:r>
      <w:r w:rsidR="00FD7981" w:rsidRPr="00E0590A">
        <w:rPr>
          <w:rFonts w:ascii="Arial Narrow" w:hAnsi="Arial Narrow"/>
        </w:rPr>
        <w:t xml:space="preserve">ro </w:t>
      </w:r>
      <w:r w:rsidR="00534D92" w:rsidRPr="00E0590A">
        <w:rPr>
          <w:rFonts w:ascii="Arial Narrow" w:hAnsi="Arial Narrow"/>
          <w:smallCaps/>
        </w:rPr>
        <w:t>účastníkem</w:t>
      </w:r>
      <w:r w:rsidR="00B90855" w:rsidRPr="00E0590A">
        <w:rPr>
          <w:rFonts w:ascii="Arial Narrow" w:hAnsi="Arial Narrow"/>
        </w:rPr>
        <w:t xml:space="preserve"> vybraný </w:t>
      </w:r>
      <w:r w:rsidR="00FD7981" w:rsidRPr="00E0590A">
        <w:rPr>
          <w:rFonts w:ascii="Arial Narrow" w:hAnsi="Arial Narrow"/>
        </w:rPr>
        <w:t xml:space="preserve">možný </w:t>
      </w:r>
      <w:r w:rsidR="00B90855" w:rsidRPr="00E0590A">
        <w:rPr>
          <w:rFonts w:ascii="Arial Narrow" w:hAnsi="Arial Narrow"/>
        </w:rPr>
        <w:t>způsob</w:t>
      </w:r>
      <w:r w:rsidR="00FD7981" w:rsidRPr="00E0590A">
        <w:rPr>
          <w:rFonts w:ascii="Arial Narrow" w:hAnsi="Arial Narrow"/>
        </w:rPr>
        <w:t xml:space="preserve"> provedení </w:t>
      </w:r>
      <w:r w:rsidR="007B5DDD" w:rsidRPr="00E0590A">
        <w:rPr>
          <w:rFonts w:ascii="Arial Narrow" w:hAnsi="Arial Narrow"/>
          <w:smallCaps/>
        </w:rPr>
        <w:t>zakázky</w:t>
      </w:r>
      <w:r w:rsidR="00FD7981" w:rsidRPr="00E0590A">
        <w:rPr>
          <w:rFonts w:ascii="Arial Narrow" w:hAnsi="Arial Narrow"/>
        </w:rPr>
        <w:t>:</w:t>
      </w:r>
    </w:p>
    <w:p w14:paraId="3858178F" w14:textId="77777777" w:rsidR="00E77192" w:rsidRPr="00E0590A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Návrh bude obsahovat:</w:t>
      </w:r>
    </w:p>
    <w:p w14:paraId="268CAC62" w14:textId="77777777" w:rsidR="00E77192" w:rsidRPr="006F4EE2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Popis navrhovaného technického řešení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Technologická část,</w:t>
      </w:r>
      <w:r w:rsidR="00224A31" w:rsidRPr="006F4EE2">
        <w:rPr>
          <w:rFonts w:ascii="Arial Narrow" w:hAnsi="Arial Narrow"/>
        </w:rPr>
        <w:t xml:space="preserve"> členěná na:</w:t>
      </w:r>
    </w:p>
    <w:p w14:paraId="785A717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Strojní část,</w:t>
      </w:r>
    </w:p>
    <w:p w14:paraId="40C05393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Elektro část,</w:t>
      </w:r>
    </w:p>
    <w:p w14:paraId="2D530AC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Polní instrumentace,</w:t>
      </w:r>
    </w:p>
    <w:p w14:paraId="65D1BFCC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Řídicí systém,</w:t>
      </w:r>
    </w:p>
    <w:p w14:paraId="3AB7DBD6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Stavební část,</w:t>
      </w:r>
    </w:p>
    <w:p w14:paraId="3A797BB5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Ostatní.</w:t>
      </w:r>
    </w:p>
    <w:p w14:paraId="618B95DC" w14:textId="77777777" w:rsidR="00E77192" w:rsidRPr="00E0590A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Z popisu bude z</w:t>
      </w:r>
      <w:r w:rsidR="00643754" w:rsidRPr="00E0590A">
        <w:rPr>
          <w:rFonts w:ascii="Arial Narrow" w:hAnsi="Arial Narrow"/>
        </w:rPr>
        <w:t>ř</w:t>
      </w:r>
      <w:r w:rsidRPr="00E0590A">
        <w:rPr>
          <w:rFonts w:ascii="Arial Narrow" w:hAnsi="Arial Narrow"/>
        </w:rPr>
        <w:t>ejm</w:t>
      </w:r>
      <w:r w:rsidR="00643754" w:rsidRPr="00E0590A">
        <w:rPr>
          <w:rFonts w:ascii="Arial Narrow" w:hAnsi="Arial Narrow"/>
        </w:rPr>
        <w:t xml:space="preserve">ý rozsah </w:t>
      </w:r>
      <w:r w:rsidRPr="00E0590A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E0590A">
        <w:rPr>
          <w:rFonts w:ascii="Arial Narrow" w:hAnsi="Arial Narrow"/>
        </w:rPr>
        <w:t xml:space="preserve"> a </w:t>
      </w:r>
      <w:r w:rsidRPr="00E0590A">
        <w:rPr>
          <w:rFonts w:ascii="Arial Narrow" w:hAnsi="Arial Narrow"/>
        </w:rPr>
        <w:t>zakládání informace o:</w:t>
      </w:r>
    </w:p>
    <w:p w14:paraId="43010139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Obslužnosti zařízení,</w:t>
      </w:r>
    </w:p>
    <w:p w14:paraId="1898BB8E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Rozsahu vynucených úprav na dalších částech výrobní technologie / stávajícího provozu, které nejsou přímo součástí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>,</w:t>
      </w:r>
    </w:p>
    <w:p w14:paraId="365FF3E1" w14:textId="0BBDE89F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Způsobu řešení využití stávajících konstrukcí a zařízení a</w:t>
      </w:r>
      <w:r w:rsidR="00E0590A" w:rsidRPr="006F4EE2">
        <w:rPr>
          <w:rFonts w:ascii="Arial Narrow" w:hAnsi="Arial Narrow"/>
        </w:rPr>
        <w:t> </w:t>
      </w:r>
      <w:r w:rsidRPr="006F4EE2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lastRenderedPageBreak/>
        <w:t>Materiálové řešení následujících zařízení (pokud není v údajových listech níže):</w:t>
      </w:r>
    </w:p>
    <w:p w14:paraId="03E08961" w14:textId="3521CFB7" w:rsidR="00570DB0" w:rsidRPr="006F4EE2" w:rsidRDefault="007A64CA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Jednotliv</w:t>
      </w:r>
      <w:r>
        <w:rPr>
          <w:rFonts w:ascii="Arial Narrow" w:hAnsi="Arial Narrow"/>
        </w:rPr>
        <w:t>ých</w:t>
      </w:r>
      <w:r w:rsidRPr="006F4EE2">
        <w:rPr>
          <w:rFonts w:ascii="Arial Narrow" w:hAnsi="Arial Narrow"/>
        </w:rPr>
        <w:t xml:space="preserve"> </w:t>
      </w:r>
      <w:r w:rsidR="00570DB0" w:rsidRPr="006F4EE2">
        <w:rPr>
          <w:rFonts w:ascii="Arial Narrow" w:hAnsi="Arial Narrow"/>
        </w:rPr>
        <w:t>část</w:t>
      </w:r>
      <w:r>
        <w:rPr>
          <w:rFonts w:ascii="Arial Narrow" w:hAnsi="Arial Narrow"/>
        </w:rPr>
        <w:t>í</w:t>
      </w:r>
      <w:r w:rsidR="00570DB0" w:rsidRPr="006F4EE2">
        <w:rPr>
          <w:rFonts w:ascii="Arial Narrow" w:hAnsi="Arial Narrow"/>
        </w:rPr>
        <w:t xml:space="preserve"> </w:t>
      </w:r>
      <w:r w:rsidR="006F4EE2">
        <w:rPr>
          <w:rFonts w:ascii="Arial Narrow" w:hAnsi="Arial Narrow"/>
        </w:rPr>
        <w:t xml:space="preserve">spalinového </w:t>
      </w:r>
      <w:r w:rsidR="00570DB0" w:rsidRPr="006F4EE2">
        <w:rPr>
          <w:rFonts w:ascii="Arial Narrow" w:hAnsi="Arial Narrow"/>
        </w:rPr>
        <w:t xml:space="preserve">kotle a </w:t>
      </w:r>
      <w:r w:rsidR="006F4EE2" w:rsidRPr="006F4EE2">
        <w:rPr>
          <w:rFonts w:ascii="Arial Narrow" w:hAnsi="Arial Narrow"/>
        </w:rPr>
        <w:t xml:space="preserve"> a </w:t>
      </w:r>
      <w:r w:rsidR="00570DB0" w:rsidRPr="006F4EE2">
        <w:rPr>
          <w:rFonts w:ascii="Arial Narrow" w:hAnsi="Arial Narrow"/>
        </w:rPr>
        <w:t>příslušenství,</w:t>
      </w:r>
    </w:p>
    <w:p w14:paraId="58030875" w14:textId="77777777" w:rsidR="00570DB0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Čerpadel,</w:t>
      </w:r>
    </w:p>
    <w:p w14:paraId="27300355" w14:textId="07684F84" w:rsidR="0028044C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Potrubního zapojení</w:t>
      </w:r>
      <w:r w:rsidR="0028044C" w:rsidRPr="006F4EE2">
        <w:rPr>
          <w:rFonts w:ascii="Arial Narrow" w:hAnsi="Arial Narrow"/>
        </w:rPr>
        <w:t>,</w:t>
      </w:r>
    </w:p>
    <w:p w14:paraId="6A0ECDA5" w14:textId="77777777" w:rsidR="00E77192" w:rsidRPr="00E0590A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Materiálové údaje pro jednotlivé části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budou doplněny do údajových listů pro:</w:t>
      </w:r>
    </w:p>
    <w:p w14:paraId="26FDB5D2" w14:textId="77777777" w:rsidR="00570DB0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Spalinový kotel,</w:t>
      </w:r>
    </w:p>
    <w:p w14:paraId="2DE452B7" w14:textId="1B40808E" w:rsidR="006F4EE2" w:rsidRPr="006F4EE2" w:rsidRDefault="00570DB0" w:rsidP="007A64CA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Čerpadla</w:t>
      </w:r>
      <w:r w:rsidR="00310E4D">
        <w:rPr>
          <w:rFonts w:ascii="Arial Narrow" w:hAnsi="Arial Narrow"/>
        </w:rPr>
        <w:t xml:space="preserve">, </w:t>
      </w:r>
      <w:r w:rsidR="006F4EE2" w:rsidRPr="006F4EE2">
        <w:rPr>
          <w:rFonts w:ascii="Arial Narrow" w:hAnsi="Arial Narrow"/>
        </w:rPr>
        <w:t>výměníky tepla, nádrže</w:t>
      </w:r>
      <w:r w:rsidR="006F4EE2">
        <w:rPr>
          <w:rFonts w:ascii="Arial Narrow" w:hAnsi="Arial Narrow"/>
        </w:rPr>
        <w:t>.</w:t>
      </w:r>
    </w:p>
    <w:p w14:paraId="06BB62DA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Způsobu využití povolených ploch a prostorů pro provedení </w:t>
      </w:r>
      <w:r w:rsidRPr="00E0590A">
        <w:rPr>
          <w:rFonts w:ascii="Arial Narrow" w:hAnsi="Arial Narrow"/>
          <w:smallCaps/>
        </w:rPr>
        <w:t>Díla</w:t>
      </w:r>
      <w:r w:rsidRPr="00E0590A">
        <w:rPr>
          <w:rFonts w:ascii="Arial Narrow" w:hAnsi="Arial Narrow"/>
        </w:rPr>
        <w:t>.</w:t>
      </w:r>
    </w:p>
    <w:p w14:paraId="5DCBE723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Údajové listy následujících zařízení / dodávek:</w:t>
      </w:r>
    </w:p>
    <w:p w14:paraId="197496C1" w14:textId="77777777" w:rsidR="00570DB0" w:rsidRPr="006F4EE2" w:rsidRDefault="00570DB0" w:rsidP="00570DB0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6F4EE2">
        <w:rPr>
          <w:rFonts w:ascii="Arial Narrow" w:hAnsi="Arial Narrow"/>
          <w:szCs w:val="24"/>
        </w:rPr>
        <w:t>Spalinový kotel,</w:t>
      </w:r>
    </w:p>
    <w:p w14:paraId="5B0B8723" w14:textId="149D1CBE" w:rsidR="00D735C7" w:rsidRPr="006F4EE2" w:rsidRDefault="00570DB0" w:rsidP="00570DB0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6F4EE2">
        <w:rPr>
          <w:rFonts w:ascii="Arial Narrow" w:hAnsi="Arial Narrow"/>
          <w:szCs w:val="24"/>
        </w:rPr>
        <w:t>Čerpadla</w:t>
      </w:r>
      <w:r w:rsidR="00D735C7" w:rsidRPr="006F4EE2">
        <w:rPr>
          <w:rFonts w:ascii="Arial Narrow" w:hAnsi="Arial Narrow"/>
          <w:szCs w:val="24"/>
        </w:rPr>
        <w:t>,</w:t>
      </w:r>
      <w:r w:rsidR="006F4EE2" w:rsidRPr="006F4EE2">
        <w:rPr>
          <w:rFonts w:ascii="Arial Narrow" w:hAnsi="Arial Narrow"/>
          <w:szCs w:val="24"/>
        </w:rPr>
        <w:t xml:space="preserve"> výměníky tepla, nádrže.</w:t>
      </w:r>
    </w:p>
    <w:p w14:paraId="6F84BE05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dodávek, respektive zařízení obsažených v </w:t>
      </w:r>
      <w:r w:rsidRPr="00E0590A">
        <w:rPr>
          <w:rFonts w:ascii="Arial Narrow" w:hAnsi="Arial Narrow"/>
          <w:smallCaps/>
        </w:rPr>
        <w:t>zakázce</w:t>
      </w:r>
      <w:r w:rsidRPr="00E0590A">
        <w:rPr>
          <w:rFonts w:ascii="Arial Narrow" w:hAnsi="Arial Narrow"/>
        </w:rPr>
        <w:t>,</w:t>
      </w:r>
    </w:p>
    <w:p w14:paraId="527ABD1A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dodávek, respektive zařízení jednoznačně vyloučených ze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, a to ve vazbě na požadovaná protiplnění </w:t>
      </w:r>
      <w:r w:rsidRPr="00E0590A">
        <w:rPr>
          <w:rFonts w:ascii="Arial Narrow" w:hAnsi="Arial Narrow"/>
          <w:smallCaps/>
        </w:rPr>
        <w:t>zadavatele</w:t>
      </w:r>
      <w:r w:rsidRPr="00E0590A">
        <w:rPr>
          <w:rFonts w:ascii="Arial Narrow" w:hAnsi="Arial Narrow"/>
        </w:rPr>
        <w:t>.</w:t>
      </w:r>
    </w:p>
    <w:p w14:paraId="49B56EE1" w14:textId="77777777" w:rsidR="00643754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navrhovaných průzkumů prováděných </w:t>
      </w:r>
      <w:r w:rsidR="009D7B40" w:rsidRPr="00E0590A">
        <w:rPr>
          <w:rFonts w:ascii="Arial Narrow" w:hAnsi="Arial Narrow"/>
          <w:smallCaps/>
        </w:rPr>
        <w:t>účastníkem</w:t>
      </w:r>
      <w:r w:rsidRPr="00E0590A">
        <w:rPr>
          <w:rFonts w:ascii="Arial Narrow" w:hAnsi="Arial Narrow"/>
        </w:rPr>
        <w:t xml:space="preserve"> v rámci provádění </w:t>
      </w:r>
      <w:r w:rsidR="009D7B40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.</w:t>
      </w:r>
    </w:p>
    <w:p w14:paraId="46ECB992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3</w:t>
      </w:r>
      <w:r w:rsidRPr="00E0590A">
        <w:rPr>
          <w:rFonts w:ascii="Arial Narrow" w:hAnsi="Arial Narrow"/>
        </w:rPr>
        <w:tab/>
        <w:t xml:space="preserve">Návrh technického řešení </w:t>
      </w:r>
      <w:r w:rsidR="00294DC6" w:rsidRPr="00E0590A">
        <w:rPr>
          <w:rFonts w:ascii="Arial Narrow" w:hAnsi="Arial Narrow"/>
          <w:smallCaps/>
        </w:rPr>
        <w:t xml:space="preserve">účastníka </w:t>
      </w:r>
      <w:r w:rsidRPr="00E0590A">
        <w:rPr>
          <w:rFonts w:ascii="Arial Narrow" w:hAnsi="Arial Narrow"/>
        </w:rPr>
        <w:t xml:space="preserve">– výkresová část. Tato část </w:t>
      </w:r>
      <w:r w:rsidR="00294DC6" w:rsidRPr="00E0590A">
        <w:rPr>
          <w:rFonts w:ascii="Arial Narrow" w:hAnsi="Arial Narrow"/>
          <w:smallCaps/>
        </w:rPr>
        <w:t>nabídky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bude obsahovat:</w:t>
      </w:r>
    </w:p>
    <w:p w14:paraId="0297DEE0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zahrnující:</w:t>
      </w:r>
    </w:p>
    <w:p w14:paraId="174DD9C5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Procesní média,</w:t>
      </w:r>
    </w:p>
    <w:p w14:paraId="20A81C5C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Energie,</w:t>
      </w:r>
    </w:p>
    <w:p w14:paraId="6C54ABF8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Odpady,</w:t>
      </w:r>
    </w:p>
    <w:p w14:paraId="07562BEE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 média.</w:t>
      </w:r>
    </w:p>
    <w:p w14:paraId="0FDFED0E" w14:textId="77777777" w:rsidR="00416708" w:rsidRPr="00E0590A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bude doplněné o podrobné bilanční tabulky s informacemi o průtocích a spotřebách.</w:t>
      </w:r>
    </w:p>
    <w:p w14:paraId="1C95F047" w14:textId="67638D5B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E0590A">
        <w:rPr>
          <w:rFonts w:ascii="Arial Narrow" w:hAnsi="Arial Narrow"/>
        </w:rPr>
        <w:t xml:space="preserve"> a</w:t>
      </w:r>
      <w:r w:rsidR="00E0590A">
        <w:rPr>
          <w:rFonts w:ascii="Arial Narrow" w:hAnsi="Arial Narrow"/>
        </w:rPr>
        <w:t> </w:t>
      </w:r>
      <w:r w:rsidR="00D735C7" w:rsidRPr="00E0590A">
        <w:rPr>
          <w:rFonts w:ascii="Arial Narrow" w:hAnsi="Arial Narrow"/>
        </w:rPr>
        <w:t>vyznačení hranic dodávky (BL)</w:t>
      </w:r>
      <w:r w:rsidRPr="00E0590A">
        <w:rPr>
          <w:rFonts w:ascii="Arial Narrow" w:hAnsi="Arial Narrow"/>
        </w:rPr>
        <w:t>.</w:t>
      </w:r>
    </w:p>
    <w:p w14:paraId="3F2FA47E" w14:textId="63077156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Jednopólová schémata zapojení elektro</w:t>
      </w:r>
      <w:r w:rsidR="00B9625F">
        <w:rPr>
          <w:rFonts w:ascii="Arial Narrow" w:hAnsi="Arial Narrow"/>
        </w:rPr>
        <w:t>.</w:t>
      </w:r>
    </w:p>
    <w:p w14:paraId="21C6414E" w14:textId="6DAC9D10" w:rsidR="00416708" w:rsidRPr="006F4EE2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 xml:space="preserve">Dispozici strojů a zařízení včetně řezů, ze které bude zřejmý rozsah </w:t>
      </w:r>
      <w:r w:rsidR="008D509E" w:rsidRPr="4258CCC3">
        <w:rPr>
          <w:rFonts w:ascii="Arial Narrow" w:hAnsi="Arial Narrow"/>
          <w:smallCaps/>
        </w:rPr>
        <w:t>z</w:t>
      </w:r>
      <w:r w:rsidR="00294DC6" w:rsidRPr="4258CCC3">
        <w:rPr>
          <w:rFonts w:ascii="Arial Narrow" w:hAnsi="Arial Narrow"/>
          <w:smallCaps/>
        </w:rPr>
        <w:t>akázky</w:t>
      </w:r>
      <w:r w:rsidR="00294DC6" w:rsidRPr="4258CCC3">
        <w:rPr>
          <w:rFonts w:ascii="Arial Narrow" w:hAnsi="Arial Narrow"/>
        </w:rPr>
        <w:t xml:space="preserve"> </w:t>
      </w:r>
      <w:r w:rsidRPr="4258CCC3">
        <w:rPr>
          <w:rFonts w:ascii="Arial Narrow" w:hAnsi="Arial Narrow"/>
        </w:rPr>
        <w:t>včetně zobrazení klíčových potrubních tras</w:t>
      </w:r>
      <w:r w:rsidR="00570DB0" w:rsidRPr="4258CCC3">
        <w:rPr>
          <w:rFonts w:ascii="Arial Narrow" w:hAnsi="Arial Narrow"/>
        </w:rPr>
        <w:t>, spalinovodů, potrubí spalovacího vzduchu, parovody, potrubí topné vody a</w:t>
      </w:r>
      <w:r w:rsidR="005B4F76">
        <w:rPr>
          <w:rFonts w:ascii="Arial Narrow" w:hAnsi="Arial Narrow"/>
        </w:rPr>
        <w:t> </w:t>
      </w:r>
      <w:r w:rsidR="00570DB0" w:rsidRPr="4258CCC3">
        <w:rPr>
          <w:rFonts w:ascii="Arial Narrow" w:hAnsi="Arial Narrow"/>
        </w:rPr>
        <w:t>podobně</w:t>
      </w:r>
      <w:r w:rsidRPr="4258CCC3">
        <w:rPr>
          <w:rFonts w:ascii="Arial Narrow" w:hAnsi="Arial Narrow"/>
        </w:rPr>
        <w:t>. Dispozice bude provedena s ohledem na využití prostoru vymezeného v </w:t>
      </w:r>
      <w:r w:rsidR="00294DC6" w:rsidRPr="4258CCC3">
        <w:rPr>
          <w:rFonts w:ascii="Arial Narrow" w:hAnsi="Arial Narrow"/>
          <w:smallCaps/>
        </w:rPr>
        <w:t>zadávací dokumentaci</w:t>
      </w:r>
      <w:r w:rsidRPr="4258CCC3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4</w:t>
      </w:r>
      <w:r w:rsidRPr="00E0590A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E0590A">
        <w:rPr>
          <w:rFonts w:ascii="Arial Narrow" w:hAnsi="Arial Narrow"/>
        </w:rPr>
        <w:t xml:space="preserve"> </w:t>
      </w:r>
      <w:r w:rsidR="00294DC6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 které doplňují informace z </w:t>
      </w:r>
      <w:r w:rsidRPr="00E0590A">
        <w:rPr>
          <w:rFonts w:ascii="Arial Narrow" w:hAnsi="Arial Narrow"/>
          <w:b/>
          <w:u w:val="single"/>
        </w:rPr>
        <w:t xml:space="preserve">odstavců 4.5.1.B.2 </w:t>
      </w:r>
      <w:r w:rsidRPr="00E0590A">
        <w:rPr>
          <w:rFonts w:ascii="Arial Narrow" w:hAnsi="Arial Narrow"/>
        </w:rPr>
        <w:t xml:space="preserve">a </w:t>
      </w:r>
      <w:r w:rsidRPr="00E0590A">
        <w:rPr>
          <w:rFonts w:ascii="Arial Narrow" w:hAnsi="Arial Narrow"/>
          <w:b/>
          <w:u w:val="single"/>
        </w:rPr>
        <w:t>B.3</w:t>
      </w:r>
      <w:r w:rsidR="009D7B40" w:rsidRPr="00E0590A">
        <w:rPr>
          <w:rFonts w:ascii="Arial Narrow" w:hAnsi="Arial Narrow"/>
        </w:rPr>
        <w:t>.</w:t>
      </w:r>
    </w:p>
    <w:p w14:paraId="73E9F706" w14:textId="77777777" w:rsidR="005F5EEB" w:rsidRPr="00E0590A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lastRenderedPageBreak/>
        <w:t xml:space="preserve">Informace předložené </w:t>
      </w:r>
      <w:r w:rsidR="00534D92" w:rsidRPr="00E0590A">
        <w:rPr>
          <w:rFonts w:ascii="Arial Narrow" w:hAnsi="Arial Narrow"/>
          <w:smallCaps/>
          <w:szCs w:val="24"/>
        </w:rPr>
        <w:t>účastníkem</w:t>
      </w:r>
      <w:r w:rsidRPr="00E0590A">
        <w:rPr>
          <w:rFonts w:ascii="Arial Narrow" w:hAnsi="Arial Narrow"/>
          <w:szCs w:val="24"/>
        </w:rPr>
        <w:t xml:space="preserve"> v </w:t>
      </w:r>
      <w:r w:rsidR="00A12C19" w:rsidRPr="00E0590A">
        <w:rPr>
          <w:rFonts w:ascii="Arial Narrow" w:hAnsi="Arial Narrow"/>
          <w:smallCaps/>
          <w:szCs w:val="24"/>
        </w:rPr>
        <w:t>nabídce</w:t>
      </w:r>
      <w:r w:rsidRPr="00E0590A">
        <w:rPr>
          <w:rFonts w:ascii="Arial Narrow" w:hAnsi="Arial Narrow"/>
          <w:szCs w:val="24"/>
        </w:rPr>
        <w:t xml:space="preserve"> dle výše uvedených požadavků musí být v</w:t>
      </w:r>
      <w:r w:rsidR="003A6BD5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>takové</w:t>
      </w:r>
      <w:r w:rsidR="00710301" w:rsidRPr="00E0590A">
        <w:rPr>
          <w:rFonts w:ascii="Arial Narrow" w:hAnsi="Arial Narrow"/>
          <w:szCs w:val="24"/>
        </w:rPr>
        <w:t>m</w:t>
      </w:r>
      <w:r w:rsidRPr="00E0590A">
        <w:rPr>
          <w:rFonts w:ascii="Arial Narrow" w:hAnsi="Arial Narrow"/>
          <w:szCs w:val="24"/>
        </w:rPr>
        <w:t xml:space="preserve"> rozsahu, aby umožnily </w:t>
      </w:r>
      <w:r w:rsidR="00534503"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i</w:t>
      </w:r>
      <w:r w:rsidRPr="00E0590A">
        <w:rPr>
          <w:rFonts w:ascii="Arial Narrow" w:hAnsi="Arial Narrow"/>
          <w:szCs w:val="24"/>
        </w:rPr>
        <w:t xml:space="preserve"> provést posouz</w:t>
      </w:r>
      <w:r w:rsidR="00015955" w:rsidRPr="00E0590A">
        <w:rPr>
          <w:rFonts w:ascii="Arial Narrow" w:hAnsi="Arial Narrow"/>
          <w:szCs w:val="24"/>
        </w:rPr>
        <w:t xml:space="preserve">ení a hodnocení </w:t>
      </w:r>
      <w:r w:rsidR="0050363E" w:rsidRPr="00E0590A">
        <w:rPr>
          <w:rFonts w:ascii="Arial Narrow" w:hAnsi="Arial Narrow"/>
          <w:szCs w:val="24"/>
        </w:rPr>
        <w:t>nabídek.</w:t>
      </w:r>
    </w:p>
    <w:p w14:paraId="71B69AEF" w14:textId="77777777" w:rsidR="00450141" w:rsidRPr="00E0590A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Jednotlivé části Svazku „B“ dle </w:t>
      </w:r>
      <w:r w:rsidRPr="00E0590A">
        <w:rPr>
          <w:rFonts w:ascii="Arial Narrow" w:hAnsi="Arial Narrow"/>
          <w:b/>
          <w:szCs w:val="24"/>
          <w:u w:val="single"/>
        </w:rPr>
        <w:t>odstavců 4.</w:t>
      </w:r>
      <w:r w:rsidR="00552859" w:rsidRPr="00E0590A">
        <w:rPr>
          <w:rFonts w:ascii="Arial Narrow" w:hAnsi="Arial Narrow"/>
          <w:b/>
          <w:szCs w:val="24"/>
          <w:u w:val="single"/>
        </w:rPr>
        <w:t>5</w:t>
      </w:r>
      <w:r w:rsidRPr="00E0590A">
        <w:rPr>
          <w:rFonts w:ascii="Arial Narrow" w:hAnsi="Arial Narrow"/>
          <w:b/>
          <w:szCs w:val="24"/>
          <w:u w:val="single"/>
        </w:rPr>
        <w:t>.1.B.</w:t>
      </w:r>
      <w:r w:rsidR="002D558B" w:rsidRPr="00E0590A">
        <w:rPr>
          <w:rFonts w:ascii="Arial Narrow" w:hAnsi="Arial Narrow"/>
          <w:b/>
          <w:szCs w:val="24"/>
          <w:u w:val="single"/>
        </w:rPr>
        <w:t>1</w:t>
      </w:r>
      <w:r w:rsidRPr="00E0590A">
        <w:rPr>
          <w:rFonts w:ascii="Arial Narrow" w:hAnsi="Arial Narrow"/>
          <w:szCs w:val="24"/>
        </w:rPr>
        <w:t xml:space="preserve"> až </w:t>
      </w:r>
      <w:r w:rsidRPr="00E0590A">
        <w:rPr>
          <w:rFonts w:ascii="Arial Narrow" w:hAnsi="Arial Narrow"/>
          <w:b/>
          <w:szCs w:val="24"/>
          <w:u w:val="single"/>
        </w:rPr>
        <w:t>B.4</w:t>
      </w:r>
      <w:r w:rsidR="003E2109" w:rsidRPr="00E0590A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E0590A">
        <w:rPr>
          <w:rFonts w:ascii="Arial Narrow" w:hAnsi="Arial Narrow"/>
          <w:szCs w:val="24"/>
          <w:u w:val="single"/>
        </w:rPr>
        <w:t>tohoto dokumentu</w:t>
      </w:r>
      <w:r w:rsidRPr="00E0590A">
        <w:rPr>
          <w:rFonts w:ascii="Arial Narrow" w:hAnsi="Arial Narrow"/>
          <w:szCs w:val="24"/>
        </w:rPr>
        <w:t xml:space="preserve"> budou</w:t>
      </w:r>
      <w:r w:rsidR="00452C0F" w:rsidRPr="00E0590A">
        <w:rPr>
          <w:rFonts w:ascii="Arial Narrow" w:hAnsi="Arial Narrow"/>
          <w:szCs w:val="24"/>
        </w:rPr>
        <w:t>:</w:t>
      </w:r>
    </w:p>
    <w:p w14:paraId="0562C979" w14:textId="77777777" w:rsidR="00452C0F" w:rsidRPr="00E0590A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szCs w:val="24"/>
        </w:rPr>
        <w:t xml:space="preserve">Jednoznačně odděleny </w:t>
      </w:r>
      <w:r w:rsidR="009D7B40" w:rsidRPr="00E0590A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E0590A">
        <w:rPr>
          <w:rFonts w:ascii="Arial Narrow" w:hAnsi="Arial Narrow"/>
          <w:szCs w:val="24"/>
        </w:rPr>
        <w:t xml:space="preserve">umožňujícími jejich řádnou identifikaci, </w:t>
      </w:r>
      <w:r w:rsidR="00291383" w:rsidRPr="00E0590A">
        <w:rPr>
          <w:rFonts w:ascii="Arial Narrow" w:hAnsi="Arial Narrow"/>
          <w:szCs w:val="24"/>
        </w:rPr>
        <w:t>které budou značeny B.1 až B.4</w:t>
      </w:r>
      <w:r w:rsidR="00452C0F" w:rsidRPr="00E0590A">
        <w:rPr>
          <w:rFonts w:ascii="Arial Narrow" w:hAnsi="Arial Narrow"/>
          <w:szCs w:val="24"/>
        </w:rPr>
        <w:t xml:space="preserve"> dle výše uvedeného seznamu.</w:t>
      </w:r>
    </w:p>
    <w:p w14:paraId="39D7EA2B" w14:textId="77777777" w:rsidR="00452C0F" w:rsidRPr="00E0590A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s ohledem na povahu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anebo další náležitosti bude některá z částí </w:t>
      </w:r>
      <w:r w:rsidRPr="00E0590A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E0590A">
        <w:rPr>
          <w:rFonts w:ascii="Arial Narrow" w:hAnsi="Arial Narrow"/>
          <w:szCs w:val="24"/>
        </w:rPr>
        <w:t>samostatný dokument</w:t>
      </w:r>
      <w:r w:rsidRPr="00E0590A">
        <w:rPr>
          <w:rFonts w:ascii="Arial Narrow" w:hAnsi="Arial Narrow"/>
          <w:szCs w:val="24"/>
        </w:rPr>
        <w:t xml:space="preserve"> s označením a s uvedením informace „Nepoužito“.</w:t>
      </w:r>
    </w:p>
    <w:p w14:paraId="2B3F4AD7" w14:textId="77777777"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14:paraId="3626DE11" w14:textId="77777777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>, u</w:t>
      </w:r>
      <w:r w:rsidR="003A6BD5">
        <w:rPr>
          <w:rFonts w:ascii="Arial Narrow" w:hAnsi="Arial Narrow"/>
          <w:szCs w:val="24"/>
        </w:rPr>
        <w:t> </w:t>
      </w:r>
      <w:r w:rsidRPr="005B3F04">
        <w:rPr>
          <w:rFonts w:ascii="Arial Narrow" w:hAnsi="Arial Narrow"/>
          <w:szCs w:val="24"/>
        </w:rPr>
        <w:t xml:space="preserve">nichž to výše v tomto </w:t>
      </w:r>
      <w:r>
        <w:rPr>
          <w:rFonts w:ascii="Arial Narrow" w:hAnsi="Arial Narrow"/>
          <w:szCs w:val="24"/>
        </w:rPr>
        <w:t>dokumentu výslov</w:t>
      </w:r>
      <w:r w:rsidRPr="005B3F04">
        <w:rPr>
          <w:rFonts w:ascii="Arial Narrow" w:hAnsi="Arial Narrow"/>
          <w:szCs w:val="24"/>
        </w:rPr>
        <w:t>n</w:t>
      </w:r>
      <w:r>
        <w:rPr>
          <w:rFonts w:ascii="Arial Narrow" w:hAnsi="Arial Narrow"/>
          <w:szCs w:val="24"/>
        </w:rPr>
        <w:t>ě</w:t>
      </w:r>
      <w:r w:rsidRPr="005B3F04">
        <w:rPr>
          <w:rFonts w:ascii="Arial Narrow" w:hAnsi="Arial Narrow"/>
          <w:szCs w:val="24"/>
        </w:rPr>
        <w:t xml:space="preserve"> uvedeno n</w:t>
      </w:r>
      <w:r>
        <w:rPr>
          <w:rFonts w:ascii="Arial Narrow" w:hAnsi="Arial Narrow"/>
          <w:szCs w:val="24"/>
        </w:rPr>
        <w:t>e</w:t>
      </w:r>
      <w:r w:rsidRPr="005B3F04">
        <w:rPr>
          <w:rFonts w:ascii="Arial Narrow" w:hAnsi="Arial Narrow"/>
          <w:szCs w:val="24"/>
        </w:rPr>
        <w:t xml:space="preserve">ní, budou společně tvořit Přílohu č. 8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6" w:name="_Toc471816063"/>
      <w:bookmarkStart w:id="47" w:name="_Toc207702685"/>
      <w:bookmarkEnd w:id="46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7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8" w:name="_Toc105669305"/>
      <w:bookmarkStart w:id="49" w:name="_Toc199745854"/>
      <w:bookmarkStart w:id="50" w:name="_Toc207702686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48"/>
      <w:bookmarkEnd w:id="49"/>
      <w:bookmarkEnd w:id="50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58F64503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t>nabídku</w:t>
      </w:r>
      <w:r w:rsidRPr="00062EB9">
        <w:rPr>
          <w:rFonts w:ascii="Arial Narrow" w:hAnsi="Arial Narrow"/>
        </w:rPr>
        <w:t xml:space="preserve"> lze podat pouze v elektronické podobě, a to prostřednictvím</w:t>
      </w:r>
      <w:r w:rsidR="00722450">
        <w:rPr>
          <w:rFonts w:ascii="Arial Narrow" w:hAnsi="Arial Narrow"/>
        </w:rPr>
        <w:t> 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1" w:name="_Toc335827403"/>
      <w:bookmarkStart w:id="52" w:name="_Toc339371542"/>
      <w:bookmarkStart w:id="53" w:name="_Toc105669306"/>
      <w:bookmarkStart w:id="54" w:name="_Toc199745855"/>
      <w:bookmarkStart w:id="55" w:name="_Toc207702687"/>
      <w:r w:rsidRPr="0097768A">
        <w:rPr>
          <w:rFonts w:ascii="Arial Narrow" w:hAnsi="Arial Narrow"/>
        </w:rPr>
        <w:t xml:space="preserve">Jazyk </w:t>
      </w:r>
      <w:bookmarkEnd w:id="51"/>
      <w:bookmarkEnd w:id="52"/>
      <w:r w:rsidR="00A12C19" w:rsidRPr="00A12C19">
        <w:rPr>
          <w:rFonts w:ascii="Arial Narrow" w:hAnsi="Arial Narrow"/>
          <w:smallCaps/>
        </w:rPr>
        <w:t>nabídky</w:t>
      </w:r>
      <w:bookmarkEnd w:id="53"/>
      <w:bookmarkEnd w:id="54"/>
      <w:bookmarkEnd w:id="55"/>
    </w:p>
    <w:p w14:paraId="30D692DC" w14:textId="4AB09719" w:rsidR="00C24FE3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FF111D" w:rsidRPr="000B4440">
        <w:rPr>
          <w:rFonts w:ascii="Arial Narrow" w:hAnsi="Arial Narrow"/>
        </w:rPr>
        <w:t xml:space="preserve">. Pokud </w:t>
      </w:r>
      <w:r w:rsidR="00FF111D" w:rsidRPr="000B4440">
        <w:rPr>
          <w:rFonts w:ascii="Arial Narrow" w:hAnsi="Arial Narrow"/>
          <w:smallCaps/>
        </w:rPr>
        <w:t>účastník</w:t>
      </w:r>
      <w:r w:rsidR="00FF111D" w:rsidRPr="000B4440">
        <w:rPr>
          <w:rFonts w:ascii="Arial Narrow" w:hAnsi="Arial Narrow"/>
        </w:rPr>
        <w:t xml:space="preserve"> předloží </w:t>
      </w:r>
      <w:r w:rsidR="00FF111D" w:rsidRPr="000B4440">
        <w:rPr>
          <w:rFonts w:ascii="Arial Narrow" w:hAnsi="Arial Narrow"/>
          <w:smallCaps/>
        </w:rPr>
        <w:t>zadavateli</w:t>
      </w:r>
      <w:r w:rsidR="00FF111D" w:rsidRPr="000B4440">
        <w:rPr>
          <w:rFonts w:ascii="Arial Narrow" w:hAnsi="Arial Narrow"/>
        </w:rPr>
        <w:t xml:space="preserve"> </w:t>
      </w:r>
      <w:r w:rsidR="00FF111D" w:rsidRPr="000B4440">
        <w:rPr>
          <w:rFonts w:ascii="Arial Narrow" w:hAnsi="Arial Narrow"/>
          <w:smallCaps/>
        </w:rPr>
        <w:t xml:space="preserve">nabídku </w:t>
      </w:r>
      <w:r w:rsidR="00FF111D" w:rsidRPr="000B4440">
        <w:rPr>
          <w:rFonts w:ascii="Arial Narrow" w:hAnsi="Arial Narrow"/>
        </w:rPr>
        <w:t>kromě</w:t>
      </w:r>
      <w:r w:rsidR="00FF111D" w:rsidRPr="000B4440">
        <w:rPr>
          <w:rFonts w:ascii="Arial Narrow" w:hAnsi="Arial Narrow"/>
          <w:smallCaps/>
        </w:rPr>
        <w:t xml:space="preserve"> </w:t>
      </w:r>
      <w:r w:rsidR="00FF111D" w:rsidRPr="000B4440">
        <w:rPr>
          <w:rFonts w:ascii="Arial Narrow" w:hAnsi="Arial Narrow"/>
        </w:rPr>
        <w:t>českého jazyka též v</w:t>
      </w:r>
      <w:r w:rsidR="00887D39" w:rsidRPr="000B4440">
        <w:rPr>
          <w:rFonts w:ascii="Arial Narrow" w:hAnsi="Arial Narrow"/>
        </w:rPr>
        <w:t> anglickém jazyce</w:t>
      </w:r>
      <w:r w:rsidR="00611AB1" w:rsidRPr="000B4440">
        <w:rPr>
          <w:rFonts w:ascii="Arial Narrow" w:hAnsi="Arial Narrow"/>
        </w:rPr>
        <w:t xml:space="preserve">, </w:t>
      </w:r>
      <w:r w:rsidR="00887D39" w:rsidRPr="000B4440">
        <w:rPr>
          <w:rFonts w:ascii="Arial Narrow" w:hAnsi="Arial Narrow"/>
        </w:rPr>
        <w:t xml:space="preserve">není </w:t>
      </w:r>
      <w:r w:rsidR="00611AB1" w:rsidRPr="000B4440">
        <w:rPr>
          <w:rFonts w:ascii="Arial Narrow" w:hAnsi="Arial Narrow"/>
        </w:rPr>
        <w:t>toto porušením požadavku</w:t>
      </w:r>
      <w:r w:rsidR="00611AB1" w:rsidRPr="000B4440">
        <w:rPr>
          <w:rFonts w:ascii="Arial Narrow" w:hAnsi="Arial Narrow"/>
          <w:smallCaps/>
        </w:rPr>
        <w:t xml:space="preserve"> zadavatele </w:t>
      </w:r>
      <w:r w:rsidR="00611AB1" w:rsidRPr="000B4440">
        <w:rPr>
          <w:rFonts w:ascii="Arial Narrow" w:hAnsi="Arial Narrow"/>
        </w:rPr>
        <w:t>na jazyk</w:t>
      </w:r>
      <w:r w:rsidR="00611AB1" w:rsidRPr="000B4440">
        <w:rPr>
          <w:rFonts w:ascii="Arial Narrow" w:hAnsi="Arial Narrow"/>
          <w:smallCaps/>
        </w:rPr>
        <w:t xml:space="preserve"> nabídky</w:t>
      </w:r>
      <w:r w:rsidR="00887D39" w:rsidRPr="000B4440">
        <w:rPr>
          <w:rFonts w:ascii="Arial Narrow" w:hAnsi="Arial Narrow"/>
          <w:smallCaps/>
        </w:rPr>
        <w:t xml:space="preserve">, </w:t>
      </w:r>
      <w:r w:rsidR="00887D39" w:rsidRPr="000B4440">
        <w:rPr>
          <w:rFonts w:ascii="Arial Narrow" w:hAnsi="Arial Narrow"/>
        </w:rPr>
        <w:t>přičemž platí, že</w:t>
      </w:r>
      <w:r w:rsidR="00887D39" w:rsidRPr="000B4440">
        <w:rPr>
          <w:rFonts w:ascii="Arial Narrow" w:hAnsi="Arial Narrow"/>
          <w:smallCaps/>
        </w:rPr>
        <w:t xml:space="preserve"> </w:t>
      </w:r>
      <w:r w:rsidR="00887D39" w:rsidRPr="000B4440">
        <w:rPr>
          <w:rFonts w:ascii="Arial Narrow" w:hAnsi="Arial Narrow"/>
        </w:rPr>
        <w:t>anglická verze má pouze informativní charakter a v případě rozporu anebo pochybností má vždy přednost česká verze</w:t>
      </w:r>
      <w:r w:rsidR="00611AB1" w:rsidRPr="000B4440">
        <w:rPr>
          <w:rFonts w:ascii="Arial Narrow" w:hAnsi="Arial Narrow"/>
        </w:rPr>
        <w:t>)</w:t>
      </w:r>
      <w:r w:rsidR="00C24FE3" w:rsidRPr="000B4440">
        <w:rPr>
          <w:rFonts w:ascii="Arial Narrow" w:hAnsi="Arial Narrow"/>
        </w:rPr>
        <w:t>.</w:t>
      </w:r>
      <w:r w:rsidR="00C24FE3" w:rsidRPr="0097768A">
        <w:rPr>
          <w:rFonts w:ascii="Arial Narrow" w:hAnsi="Arial Narrow"/>
        </w:rPr>
        <w:t xml:space="preserve"> </w:t>
      </w:r>
    </w:p>
    <w:p w14:paraId="1DE222FA" w14:textId="2B4D6974" w:rsidR="003C3A4C" w:rsidRPr="007D34B8" w:rsidRDefault="007D34B8" w:rsidP="003C3A4C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</w:t>
      </w:r>
      <w:r w:rsidR="003C3A4C" w:rsidRPr="003C3A4C">
        <w:rPr>
          <w:rFonts w:ascii="Arial Narrow" w:hAnsi="Arial Narrow"/>
        </w:rPr>
        <w:t xml:space="preserve">Doklad, který je vyhotoven v jiném jazyce, než který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určil pro podání </w:t>
      </w:r>
      <w:r w:rsidR="003C3A4C" w:rsidRPr="00A12C19">
        <w:rPr>
          <w:rFonts w:ascii="Arial Narrow" w:hAnsi="Arial Narrow"/>
          <w:smallCaps/>
        </w:rPr>
        <w:t>nabídk</w:t>
      </w:r>
      <w:r w:rsidR="003C3A4C">
        <w:rPr>
          <w:rFonts w:ascii="Arial Narrow" w:hAnsi="Arial Narrow"/>
          <w:smallCaps/>
        </w:rPr>
        <w:t>y</w:t>
      </w:r>
      <w:r w:rsidR="003C3A4C" w:rsidRPr="003C3A4C">
        <w:rPr>
          <w:rFonts w:ascii="Arial Narrow" w:hAnsi="Arial Narrow"/>
        </w:rPr>
        <w:t xml:space="preserve">, se předkládá s překladem do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em</w:t>
      </w:r>
      <w:r w:rsidR="003C3A4C" w:rsidRPr="003C3A4C">
        <w:rPr>
          <w:rFonts w:ascii="Arial Narrow" w:hAnsi="Arial Narrow"/>
        </w:rPr>
        <w:t xml:space="preserve"> určeného jazyka. Má-li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pochybnosti o správnosti překladu, může si vyžádat předložení úředně ověřeného překladu dokladu</w:t>
      </w:r>
      <w:r w:rsidR="003C3A4C">
        <w:rPr>
          <w:rFonts w:ascii="Arial Narrow" w:hAnsi="Arial Narrow"/>
        </w:rPr>
        <w:t xml:space="preserve">. </w:t>
      </w:r>
      <w:r w:rsidR="003C3A4C" w:rsidRPr="003C3A4C">
        <w:rPr>
          <w:rFonts w:ascii="Arial Narrow" w:hAnsi="Arial Narrow"/>
        </w:rPr>
        <w:t xml:space="preserve">Doklad v českém jazyce nebo </w:t>
      </w:r>
      <w:r w:rsidR="003C3A4C" w:rsidRPr="003C3A4C">
        <w:rPr>
          <w:rFonts w:ascii="Arial Narrow" w:hAnsi="Arial Narrow"/>
        </w:rPr>
        <w:lastRenderedPageBreak/>
        <w:t>slovenském jazyce a doklad o</w:t>
      </w:r>
      <w:r w:rsidR="003C3A4C">
        <w:rPr>
          <w:rFonts w:ascii="Arial Narrow" w:hAnsi="Arial Narrow"/>
        </w:rPr>
        <w:t> </w:t>
      </w:r>
      <w:r w:rsidR="003C3A4C" w:rsidRPr="003C3A4C">
        <w:rPr>
          <w:rFonts w:ascii="Arial Narrow" w:hAnsi="Arial Narrow"/>
        </w:rPr>
        <w:t xml:space="preserve">vzdělání v latinském jazyce se předkládají bez překladu;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může povinnost předložit překlad prominout i u jiných dokladů.</w:t>
      </w:r>
    </w:p>
    <w:p w14:paraId="7DDE2175" w14:textId="77777777" w:rsidR="008B632F" w:rsidRPr="0016226E" w:rsidRDefault="008B632F" w:rsidP="008B632F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  <w:szCs w:val="24"/>
        </w:rPr>
      </w:pPr>
      <w:bookmarkStart w:id="56" w:name="_Toc85019628"/>
      <w:bookmarkStart w:id="57" w:name="_Toc93615385"/>
      <w:bookmarkStart w:id="58" w:name="_Toc105669307"/>
      <w:bookmarkStart w:id="59" w:name="_Toc199745856"/>
      <w:bookmarkStart w:id="60" w:name="_Toc207702688"/>
      <w:r w:rsidRPr="0016226E">
        <w:rPr>
          <w:rFonts w:ascii="Arial Narrow" w:hAnsi="Arial Narrow"/>
          <w:szCs w:val="24"/>
        </w:rPr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56"/>
      <w:bookmarkEnd w:id="57"/>
      <w:bookmarkEnd w:id="58"/>
      <w:bookmarkEnd w:id="59"/>
      <w:bookmarkEnd w:id="60"/>
    </w:p>
    <w:p w14:paraId="4DB678D1" w14:textId="6FABFA7A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61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*.pdf</w:t>
      </w:r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</w:t>
      </w:r>
      <w:r w:rsidR="005B4F76">
        <w:rPr>
          <w:rFonts w:ascii="Arial Narrow" w:hAnsi="Arial Narrow" w:cs="Arial"/>
          <w:szCs w:val="24"/>
        </w:rPr>
        <w:t> </w:t>
      </w:r>
      <w:r w:rsidRPr="0016226E">
        <w:rPr>
          <w:rFonts w:ascii="Arial Narrow" w:hAnsi="Arial Narrow" w:cs="Arial"/>
          <w:szCs w:val="24"/>
        </w:rPr>
        <w:t xml:space="preserve">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61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předloží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62" w:name="_Toc207702689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62"/>
    </w:p>
    <w:p w14:paraId="18BC0F00" w14:textId="77777777"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3" w:name="_Toc105669309"/>
      <w:bookmarkStart w:id="64" w:name="_Toc199745858"/>
      <w:bookmarkStart w:id="65" w:name="_Toc207702690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63"/>
      <w:bookmarkEnd w:id="64"/>
      <w:bookmarkEnd w:id="65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6" w:name="_Toc471816071"/>
      <w:bookmarkStart w:id="67" w:name="_Toc105669310"/>
      <w:bookmarkStart w:id="68" w:name="_Toc199745859"/>
      <w:bookmarkStart w:id="69" w:name="_Toc207702691"/>
      <w:bookmarkEnd w:id="66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67"/>
      <w:bookmarkEnd w:id="68"/>
      <w:bookmarkEnd w:id="69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0" w:name="_Toc105669311"/>
      <w:bookmarkStart w:id="71" w:name="_Toc199745860"/>
      <w:bookmarkStart w:id="72" w:name="_Toc207702692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70"/>
      <w:bookmarkEnd w:id="71"/>
      <w:bookmarkEnd w:id="72"/>
    </w:p>
    <w:p w14:paraId="4519B83A" w14:textId="77777777"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14:paraId="06BD6250" w14:textId="77777777" w:rsidR="00302652" w:rsidRDefault="00302652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</w:p>
    <w:p w14:paraId="2A71575A" w14:textId="2BC136CB" w:rsidR="00D964D8" w:rsidRPr="00DA00E8" w:rsidRDefault="00D964D8" w:rsidP="00D964D8">
      <w:pPr>
        <w:pStyle w:val="Nadpis1"/>
        <w:keepNext w:val="0"/>
        <w:keepLines/>
        <w:tabs>
          <w:tab w:val="left" w:pos="1276"/>
        </w:tabs>
        <w:spacing w:before="120" w:after="120"/>
        <w:ind w:left="1276" w:hanging="1276"/>
        <w:rPr>
          <w:rFonts w:ascii="Arial Narrow" w:hAnsi="Arial Narrow" w:cs="Arial"/>
          <w:szCs w:val="24"/>
        </w:rPr>
      </w:pPr>
      <w:bookmarkStart w:id="73" w:name="_Toc207702693"/>
      <w:r w:rsidRPr="00DA00E8">
        <w:rPr>
          <w:rFonts w:ascii="Arial Narrow" w:hAnsi="Arial Narrow" w:cs="Arial"/>
          <w:szCs w:val="24"/>
        </w:rPr>
        <w:t>Hodnocení nabídek a Kritéria</w:t>
      </w:r>
      <w:r w:rsidR="00411CF8">
        <w:rPr>
          <w:rFonts w:ascii="Arial Narrow" w:hAnsi="Arial Narrow" w:cs="Arial"/>
          <w:szCs w:val="24"/>
        </w:rPr>
        <w:t xml:space="preserve"> hodnocení</w:t>
      </w:r>
      <w:bookmarkEnd w:id="73"/>
    </w:p>
    <w:p w14:paraId="5930EBB0" w14:textId="77777777" w:rsidR="00D964D8" w:rsidRPr="00DA00E8" w:rsidRDefault="00D964D8" w:rsidP="00D964D8">
      <w:pPr>
        <w:pStyle w:val="Nadpis2"/>
        <w:keepNext w:val="0"/>
        <w:keepLines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74" w:name="_Toc207702694"/>
      <w:r w:rsidRPr="00DA00E8">
        <w:rPr>
          <w:rFonts w:ascii="Arial Narrow" w:hAnsi="Arial Narrow"/>
        </w:rPr>
        <w:t>Hodnocení nabídek</w:t>
      </w:r>
      <w:bookmarkEnd w:id="74"/>
    </w:p>
    <w:p w14:paraId="485712F8" w14:textId="2FEFD8BD" w:rsidR="00D964D8" w:rsidRPr="008C6985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75" w:name="_Toc529373078"/>
      <w:bookmarkStart w:id="76" w:name="_Toc90377247"/>
      <w:bookmarkStart w:id="77" w:name="_Toc105669314"/>
      <w:bookmarkStart w:id="78" w:name="_Toc199745863"/>
      <w:bookmarkStart w:id="79" w:name="_Toc207702695"/>
      <w:r w:rsidRPr="00DA00E8">
        <w:rPr>
          <w:rFonts w:ascii="Arial Narrow" w:hAnsi="Arial Narrow"/>
        </w:rPr>
        <w:t xml:space="preserve">Hodnocení </w:t>
      </w:r>
      <w:r w:rsidRPr="00DA00E8">
        <w:rPr>
          <w:rFonts w:ascii="Arial Narrow" w:hAnsi="Arial Narrow"/>
          <w:smallCaps/>
        </w:rPr>
        <w:t>nabídek</w:t>
      </w:r>
      <w:r w:rsidRPr="00DA00E8">
        <w:rPr>
          <w:rFonts w:ascii="Arial Narrow" w:hAnsi="Arial Narrow"/>
        </w:rPr>
        <w:t xml:space="preserve"> provede </w:t>
      </w:r>
      <w:r w:rsidRPr="00DA00E8">
        <w:rPr>
          <w:rFonts w:ascii="Arial Narrow" w:hAnsi="Arial Narrow"/>
          <w:smallCaps/>
        </w:rPr>
        <w:t>zadavatel</w:t>
      </w:r>
      <w:r w:rsidRPr="00DA00E8">
        <w:rPr>
          <w:rFonts w:ascii="Arial Narrow" w:hAnsi="Arial Narrow"/>
        </w:rPr>
        <w:t xml:space="preserve"> v souladu s § 114 an. ZZVZ dle</w:t>
      </w:r>
      <w:r w:rsidR="008F4756">
        <w:rPr>
          <w:rFonts w:ascii="Arial Narrow" w:hAnsi="Arial Narrow"/>
        </w:rPr>
        <w:t xml:space="preserve"> následujícího</w:t>
      </w:r>
      <w:r w:rsidRPr="00DA00E8">
        <w:rPr>
          <w:rFonts w:ascii="Arial Narrow" w:hAnsi="Arial Narrow"/>
        </w:rPr>
        <w:t xml:space="preserve"> kritéri</w:t>
      </w:r>
      <w:r w:rsidR="008F4756">
        <w:rPr>
          <w:rFonts w:ascii="Arial Narrow" w:hAnsi="Arial Narrow"/>
        </w:rPr>
        <w:t>a</w:t>
      </w:r>
      <w:r w:rsidR="00411CF8">
        <w:rPr>
          <w:rFonts w:ascii="Arial Narrow" w:hAnsi="Arial Narrow"/>
        </w:rPr>
        <w:t xml:space="preserve"> hodno</w:t>
      </w:r>
      <w:r w:rsidR="008632FD">
        <w:rPr>
          <w:rFonts w:ascii="Arial Narrow" w:hAnsi="Arial Narrow"/>
        </w:rPr>
        <w:t>cení</w:t>
      </w:r>
      <w:r w:rsidRPr="00DA00E8">
        <w:rPr>
          <w:rFonts w:ascii="Arial Narrow" w:hAnsi="Arial Narrow"/>
        </w:rPr>
        <w:t>.</w:t>
      </w:r>
      <w:bookmarkEnd w:id="75"/>
      <w:bookmarkEnd w:id="76"/>
      <w:bookmarkEnd w:id="77"/>
      <w:bookmarkEnd w:id="78"/>
      <w:bookmarkEnd w:id="79"/>
    </w:p>
    <w:p w14:paraId="2A26F7B6" w14:textId="5F74EBF8" w:rsidR="54E12C47" w:rsidRPr="0085760F" w:rsidRDefault="5D30062B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0" w:name="_Toc199745864"/>
      <w:bookmarkStart w:id="81" w:name="_Toc207702696"/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Pro hodnocení předložených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nabídek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použito dílčí kritérium hodnocení na základě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cyklu, přičemž nejv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>ý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hodnější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nabídkou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 hodnotou vybraných přínosů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nákladů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životního cyklu.</w:t>
      </w:r>
      <w:bookmarkEnd w:id="80"/>
      <w:bookmarkEnd w:id="81"/>
    </w:p>
    <w:p w14:paraId="6B93A11A" w14:textId="3F9E6D3C" w:rsidR="00016721" w:rsidRDefault="5D30062B" w:rsidP="00016721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2" w:name="_Toc199745865"/>
      <w:bookmarkStart w:id="83" w:name="_Toc207702697"/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Kritérium hodnocení je uvedeno ve formuláři v </w:t>
      </w:r>
      <w:r w:rsidRPr="0085760F">
        <w:rPr>
          <w:rFonts w:ascii="Arial Narrow" w:eastAsia="Arial Narrow" w:hAnsi="Arial Narrow" w:cs="Arial Narrow"/>
          <w:b/>
          <w:bCs/>
          <w:color w:val="000000" w:themeColor="text1"/>
          <w:szCs w:val="24"/>
          <w:u w:val="single"/>
        </w:rPr>
        <w:t>části A.3.6</w:t>
      </w:r>
      <w:r w:rsidRPr="0085760F">
        <w:rPr>
          <w:rFonts w:ascii="Arial Narrow" w:eastAsia="Arial Narrow" w:hAnsi="Arial Narrow" w:cs="Arial Narrow"/>
          <w:color w:val="000000" w:themeColor="text1"/>
          <w:szCs w:val="24"/>
          <w:u w:val="single"/>
        </w:rPr>
        <w:t>.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Garantované parametry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 xml:space="preserve">zadávací Dokumentace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na listu „Hodnocení“.</w:t>
      </w:r>
      <w:bookmarkEnd w:id="82"/>
      <w:bookmarkEnd w:id="83"/>
    </w:p>
    <w:p w14:paraId="328E57C2" w14:textId="77777777" w:rsidR="00935007" w:rsidRPr="00974D61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4" w:name="_Toc199745866"/>
      <w:bookmarkStart w:id="85" w:name="_Toc207702698"/>
      <w:r w:rsidRPr="00974D61">
        <w:rPr>
          <w:rFonts w:ascii="Arial Narrow" w:hAnsi="Arial Narrow"/>
          <w:smallCaps/>
          <w:szCs w:val="24"/>
        </w:rPr>
        <w:t>zadavatel</w:t>
      </w:r>
      <w:r w:rsidRPr="00974D61">
        <w:rPr>
          <w:rFonts w:ascii="Arial Narrow" w:hAnsi="Arial Narrow"/>
          <w:szCs w:val="24"/>
        </w:rPr>
        <w:t xml:space="preserve"> sděluje, že jako prostředek po hodnocení nabídek bude využita elektronická aukce. K realizaci elektronické aukce bude využito aukčního systému TENDERBOX.</w:t>
      </w:r>
      <w:bookmarkEnd w:id="84"/>
      <w:bookmarkEnd w:id="85"/>
    </w:p>
    <w:p w14:paraId="19C97EA0" w14:textId="77777777" w:rsidR="00935007" w:rsidRPr="00974D61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6" w:name="_Toc199745867"/>
      <w:bookmarkStart w:id="87" w:name="_Toc207702699"/>
      <w:r w:rsidRPr="00974D61">
        <w:rPr>
          <w:rFonts w:ascii="Arial Narrow" w:hAnsi="Arial Narrow"/>
          <w:szCs w:val="24"/>
        </w:rPr>
        <w:t xml:space="preserve">Po podání a hodnocení </w:t>
      </w:r>
      <w:r w:rsidRPr="00974D61">
        <w:rPr>
          <w:rFonts w:ascii="Arial Narrow" w:hAnsi="Arial Narrow"/>
          <w:smallCaps/>
          <w:szCs w:val="24"/>
        </w:rPr>
        <w:t>konečných nabídek</w:t>
      </w:r>
      <w:r w:rsidRPr="00974D61">
        <w:rPr>
          <w:rFonts w:ascii="Arial Narrow" w:hAnsi="Arial Narrow"/>
          <w:szCs w:val="24"/>
        </w:rPr>
        <w:t xml:space="preserve"> nebo v případě využití výhrady podle odst. 6.2., věta první, </w:t>
      </w:r>
      <w:r w:rsidRPr="00974D61">
        <w:rPr>
          <w:rFonts w:ascii="Arial Narrow" w:hAnsi="Arial Narrow"/>
          <w:smallCaps/>
          <w:szCs w:val="24"/>
        </w:rPr>
        <w:t>zadávací dokumentace</w:t>
      </w:r>
      <w:r w:rsidRPr="00974D61">
        <w:rPr>
          <w:rFonts w:ascii="Arial Narrow" w:hAnsi="Arial Narrow"/>
          <w:szCs w:val="24"/>
        </w:rPr>
        <w:t xml:space="preserve">, po podání a hodnocení </w:t>
      </w:r>
      <w:r w:rsidRPr="00974D61">
        <w:rPr>
          <w:rFonts w:ascii="Arial Narrow" w:hAnsi="Arial Narrow"/>
          <w:smallCaps/>
          <w:szCs w:val="24"/>
        </w:rPr>
        <w:t xml:space="preserve">předběžných nabídek </w:t>
      </w:r>
      <w:r w:rsidRPr="00974D61">
        <w:rPr>
          <w:rFonts w:ascii="Arial Narrow" w:hAnsi="Arial Narrow"/>
          <w:szCs w:val="24"/>
        </w:rPr>
        <w:lastRenderedPageBreak/>
        <w:t xml:space="preserve">použije </w:t>
      </w:r>
      <w:r w:rsidRPr="00974D61">
        <w:rPr>
          <w:rFonts w:ascii="Arial Narrow" w:hAnsi="Arial Narrow"/>
          <w:smallCaps/>
          <w:szCs w:val="24"/>
        </w:rPr>
        <w:t>zadavatel</w:t>
      </w:r>
      <w:r w:rsidRPr="00974D61">
        <w:rPr>
          <w:rFonts w:ascii="Arial Narrow" w:hAnsi="Arial Narrow"/>
          <w:szCs w:val="24"/>
        </w:rPr>
        <w:t xml:space="preserve"> elektronickou aukci v souladu s § 120 a násl. ZZVZ a podmínkami stanovenými v odst. 6.4 </w:t>
      </w:r>
      <w:r w:rsidRPr="00974D61">
        <w:rPr>
          <w:rFonts w:ascii="Arial Narrow" w:hAnsi="Arial Narrow"/>
          <w:smallCaps/>
          <w:szCs w:val="24"/>
        </w:rPr>
        <w:t>zadávací dokumentace</w:t>
      </w:r>
      <w:r w:rsidRPr="00974D61">
        <w:rPr>
          <w:rFonts w:ascii="Arial Narrow" w:hAnsi="Arial Narrow"/>
          <w:szCs w:val="24"/>
        </w:rPr>
        <w:t>.</w:t>
      </w:r>
      <w:bookmarkEnd w:id="86"/>
      <w:bookmarkEnd w:id="87"/>
    </w:p>
    <w:p w14:paraId="088509AA" w14:textId="620B8F19" w:rsidR="00935007" w:rsidRPr="0085760F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8" w:name="_Toc199745868"/>
      <w:bookmarkStart w:id="89" w:name="_Toc207702700"/>
      <w:r w:rsidRPr="00974D61">
        <w:rPr>
          <w:rFonts w:ascii="Arial Narrow" w:hAnsi="Arial Narrow"/>
          <w:szCs w:val="24"/>
        </w:rPr>
        <w:t>Vstupní hodnotou pro elektronickou aukci bud</w:t>
      </w:r>
      <w:r>
        <w:rPr>
          <w:rFonts w:ascii="Arial Narrow" w:hAnsi="Arial Narrow"/>
          <w:szCs w:val="24"/>
        </w:rPr>
        <w:t xml:space="preserve">ou vybrané hodnoty životního cyklu </w:t>
      </w:r>
      <w:r w:rsidRPr="00974D61">
        <w:rPr>
          <w:rFonts w:ascii="Arial Narrow" w:hAnsi="Arial Narrow"/>
          <w:szCs w:val="24"/>
        </w:rPr>
        <w:t>uveden</w:t>
      </w:r>
      <w:r>
        <w:rPr>
          <w:rFonts w:ascii="Arial Narrow" w:hAnsi="Arial Narrow"/>
          <w:szCs w:val="24"/>
        </w:rPr>
        <w:t>é</w:t>
      </w:r>
      <w:r w:rsidRPr="00974D61">
        <w:rPr>
          <w:rFonts w:ascii="Arial Narrow" w:hAnsi="Arial Narrow"/>
          <w:szCs w:val="24"/>
        </w:rPr>
        <w:t xml:space="preserve"> </w:t>
      </w:r>
      <w:r w:rsidRPr="004B3C21">
        <w:rPr>
          <w:rFonts w:ascii="Arial Narrow" w:hAnsi="Arial Narrow"/>
          <w:smallCaps/>
          <w:szCs w:val="24"/>
        </w:rPr>
        <w:t>účastníkem</w:t>
      </w:r>
      <w:r w:rsidRPr="00974D61">
        <w:rPr>
          <w:rFonts w:ascii="Arial Narrow" w:hAnsi="Arial Narrow"/>
          <w:szCs w:val="24"/>
        </w:rPr>
        <w:t xml:space="preserve"> v jeho </w:t>
      </w:r>
      <w:r w:rsidRPr="004B3C21">
        <w:rPr>
          <w:rFonts w:ascii="Arial Narrow" w:hAnsi="Arial Narrow"/>
          <w:smallCaps/>
          <w:szCs w:val="24"/>
        </w:rPr>
        <w:t>konečné nabídce</w:t>
      </w:r>
      <w:r>
        <w:rPr>
          <w:rFonts w:ascii="Arial Narrow" w:hAnsi="Arial Narrow"/>
          <w:szCs w:val="24"/>
        </w:rPr>
        <w:t xml:space="preserve"> v rámci kriteriální rovnice</w:t>
      </w:r>
      <w:r w:rsidRPr="00974D61">
        <w:rPr>
          <w:rFonts w:ascii="Arial Narrow" w:hAnsi="Arial Narrow"/>
          <w:szCs w:val="24"/>
        </w:rPr>
        <w:t>.</w:t>
      </w:r>
      <w:bookmarkEnd w:id="88"/>
      <w:bookmarkEnd w:id="89"/>
    </w:p>
    <w:p w14:paraId="725A77C5" w14:textId="77777777" w:rsidR="00D964D8" w:rsidRPr="00DA00E8" w:rsidRDefault="54E12C47" w:rsidP="197E83F0">
      <w:pPr>
        <w:keepLines/>
        <w:numPr>
          <w:ilvl w:val="1"/>
          <w:numId w:val="29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u w:val="single"/>
        </w:rPr>
      </w:pPr>
      <w:bookmarkStart w:id="90" w:name="_Toc207702701"/>
      <w:r w:rsidRPr="197E83F0">
        <w:rPr>
          <w:rFonts w:ascii="Arial Narrow" w:hAnsi="Arial Narrow"/>
          <w:caps/>
          <w:u w:val="single"/>
        </w:rPr>
        <w:t>Pořadí účastníků</w:t>
      </w:r>
      <w:bookmarkEnd w:id="90"/>
    </w:p>
    <w:p w14:paraId="4C6A9F05" w14:textId="3BD16373" w:rsidR="54E12C47" w:rsidRPr="0085760F" w:rsidRDefault="7116901A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91" w:name="_Toc199745870"/>
      <w:bookmarkStart w:id="92" w:name="_Toc207702702"/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nabídky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budou seřazeny vzestupně v pořadí podle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tak, že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se umístí na prvním místě a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nejnižšími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 se umístí jako poslední.</w:t>
      </w:r>
      <w:bookmarkEnd w:id="91"/>
      <w:bookmarkEnd w:id="92"/>
    </w:p>
    <w:p w14:paraId="2A8C3B8D" w14:textId="77777777"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3" w:name="OLE_LINK1"/>
      <w:bookmarkStart w:id="94" w:name="_Toc207702703"/>
      <w:bookmarkEnd w:id="93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94"/>
    </w:p>
    <w:p w14:paraId="60D56B69" w14:textId="77777777" w:rsidR="007E1616" w:rsidRPr="003741AE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95" w:name="_Toc237767726"/>
      <w:bookmarkStart w:id="96" w:name="_Toc207702704"/>
      <w:r w:rsidRPr="003741AE">
        <w:rPr>
          <w:rFonts w:ascii="Arial Narrow" w:hAnsi="Arial Narrow" w:cs="Arial"/>
          <w:bCs/>
          <w:szCs w:val="24"/>
        </w:rPr>
        <w:t>VYSVĚTLENÍ</w:t>
      </w:r>
      <w:r w:rsidR="007E1616" w:rsidRPr="003741AE">
        <w:rPr>
          <w:rFonts w:ascii="Arial Narrow" w:hAnsi="Arial Narrow" w:cs="Arial"/>
          <w:bCs/>
          <w:szCs w:val="24"/>
        </w:rPr>
        <w:t> </w:t>
      </w:r>
      <w:r w:rsidR="00AD702F" w:rsidRPr="003741AE">
        <w:rPr>
          <w:rFonts w:ascii="Arial Narrow" w:hAnsi="Arial Narrow" w:cs="Arial"/>
          <w:bCs/>
          <w:szCs w:val="24"/>
        </w:rPr>
        <w:t>Z</w:t>
      </w:r>
      <w:r w:rsidR="007E1616" w:rsidRPr="003741AE">
        <w:rPr>
          <w:rFonts w:ascii="Arial Narrow" w:hAnsi="Arial Narrow" w:cs="Arial"/>
          <w:bCs/>
          <w:szCs w:val="24"/>
        </w:rPr>
        <w:t xml:space="preserve">adávací </w:t>
      </w:r>
      <w:bookmarkEnd w:id="95"/>
      <w:r w:rsidRPr="003741AE">
        <w:rPr>
          <w:rFonts w:ascii="Arial Narrow" w:hAnsi="Arial Narrow" w:cs="Arial"/>
          <w:bCs/>
          <w:szCs w:val="24"/>
        </w:rPr>
        <w:t xml:space="preserve">dokumentacE </w:t>
      </w:r>
      <w:r w:rsidR="00E7001B" w:rsidRPr="003741AE">
        <w:rPr>
          <w:rFonts w:ascii="Arial Narrow" w:hAnsi="Arial Narrow" w:cs="Arial"/>
          <w:bCs/>
          <w:szCs w:val="24"/>
        </w:rPr>
        <w:t>a prohlídka místa plnění</w:t>
      </w:r>
      <w:r w:rsidR="002B255D" w:rsidRPr="003741AE">
        <w:rPr>
          <w:rFonts w:ascii="Arial Narrow" w:hAnsi="Arial Narrow" w:cs="Arial"/>
          <w:bCs/>
          <w:szCs w:val="24"/>
        </w:rPr>
        <w:t xml:space="preserve"> zakázky</w:t>
      </w:r>
      <w:bookmarkEnd w:id="96"/>
    </w:p>
    <w:p w14:paraId="76867727" w14:textId="77777777" w:rsidR="00E961A1" w:rsidRPr="003741AE" w:rsidRDefault="00876390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97" w:name="_Toc105669320"/>
      <w:bookmarkStart w:id="98" w:name="_Toc199745873"/>
      <w:bookmarkStart w:id="99" w:name="_Toc207702705"/>
      <w:r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bookmarkEnd w:id="97"/>
      <w:bookmarkEnd w:id="98"/>
      <w:bookmarkEnd w:id="99"/>
    </w:p>
    <w:p w14:paraId="1F961578" w14:textId="1563A303" w:rsidR="00F85CAA" w:rsidRPr="003741AE" w:rsidRDefault="00411CF8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úča</w:t>
      </w:r>
      <w:r w:rsidR="00140A26" w:rsidRPr="003741AE">
        <w:rPr>
          <w:rFonts w:ascii="Arial Narrow" w:hAnsi="Arial Narrow"/>
          <w:smallCaps/>
          <w:szCs w:val="24"/>
        </w:rPr>
        <w:t>st</w:t>
      </w:r>
      <w:r w:rsidRPr="003741AE">
        <w:rPr>
          <w:rFonts w:ascii="Arial Narrow" w:hAnsi="Arial Narrow"/>
          <w:smallCaps/>
          <w:szCs w:val="24"/>
        </w:rPr>
        <w:t>ník</w:t>
      </w:r>
      <w:r w:rsidR="007E1616" w:rsidRPr="003741AE">
        <w:rPr>
          <w:rFonts w:ascii="Arial Narrow" w:hAnsi="Arial Narrow"/>
          <w:szCs w:val="24"/>
        </w:rPr>
        <w:t xml:space="preserve"> je oprávněn po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i</w:t>
      </w:r>
      <w:r w:rsidR="007E1616" w:rsidRPr="003741AE">
        <w:rPr>
          <w:rFonts w:ascii="Arial Narrow" w:hAnsi="Arial Narrow"/>
          <w:szCs w:val="24"/>
        </w:rPr>
        <w:t xml:space="preserve"> požadova</w:t>
      </w:r>
      <w:r w:rsidR="00E961A1" w:rsidRPr="003741AE">
        <w:rPr>
          <w:rFonts w:ascii="Arial Narrow" w:hAnsi="Arial Narrow"/>
          <w:szCs w:val="24"/>
        </w:rPr>
        <w:t xml:space="preserve">t </w:t>
      </w:r>
      <w:r w:rsidR="00876390"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> 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7E1616" w:rsidRPr="003741AE">
        <w:rPr>
          <w:rFonts w:ascii="Arial Narrow" w:hAnsi="Arial Narrow"/>
          <w:szCs w:val="24"/>
        </w:rPr>
        <w:t xml:space="preserve">. </w:t>
      </w:r>
    </w:p>
    <w:p w14:paraId="5BC271A3" w14:textId="0A7C5CCD" w:rsidR="00E961A1" w:rsidRPr="003741AE" w:rsidRDefault="007E1616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Žádost</w:t>
      </w:r>
      <w:r w:rsidR="00C62FEC" w:rsidRPr="003741AE">
        <w:rPr>
          <w:rFonts w:ascii="Arial Narrow" w:hAnsi="Arial Narrow"/>
          <w:szCs w:val="24"/>
        </w:rPr>
        <w:t>i</w:t>
      </w:r>
      <w:r w:rsidRPr="003741AE">
        <w:rPr>
          <w:rFonts w:ascii="Arial Narrow" w:hAnsi="Arial Narrow"/>
          <w:szCs w:val="24"/>
        </w:rPr>
        <w:t xml:space="preserve"> o pos</w:t>
      </w:r>
      <w:r w:rsidR="00E961A1" w:rsidRPr="003741AE">
        <w:rPr>
          <w:rFonts w:ascii="Arial Narrow" w:hAnsi="Arial Narrow"/>
          <w:szCs w:val="24"/>
        </w:rPr>
        <w:t xml:space="preserve">kytnutí </w:t>
      </w:r>
      <w:r w:rsidR="00876390"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musí být doručeny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i</w:t>
      </w:r>
      <w:r w:rsidR="00E961A1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>nejpozději</w:t>
      </w:r>
      <w:r w:rsidR="00010797" w:rsidRPr="003741AE">
        <w:rPr>
          <w:rFonts w:ascii="Arial Narrow" w:hAnsi="Arial Narrow"/>
          <w:szCs w:val="24"/>
        </w:rPr>
        <w:t xml:space="preserve"> </w:t>
      </w:r>
      <w:r w:rsidR="00BD06B3" w:rsidRPr="003741AE">
        <w:rPr>
          <w:rFonts w:ascii="Arial Narrow" w:hAnsi="Arial Narrow"/>
          <w:szCs w:val="24"/>
        </w:rPr>
        <w:t>8</w:t>
      </w:r>
      <w:r w:rsidR="00876390" w:rsidRPr="003741AE">
        <w:rPr>
          <w:rFonts w:ascii="Arial Narrow" w:hAnsi="Arial Narrow"/>
          <w:szCs w:val="24"/>
        </w:rPr>
        <w:t xml:space="preserve"> </w:t>
      </w:r>
      <w:r w:rsidR="00010797" w:rsidRPr="003741AE">
        <w:rPr>
          <w:rFonts w:ascii="Arial Narrow" w:hAnsi="Arial Narrow"/>
          <w:szCs w:val="24"/>
        </w:rPr>
        <w:t>pracovní</w:t>
      </w:r>
      <w:r w:rsidR="00BD06B3" w:rsidRPr="003741AE">
        <w:rPr>
          <w:rFonts w:ascii="Arial Narrow" w:hAnsi="Arial Narrow"/>
          <w:szCs w:val="24"/>
        </w:rPr>
        <w:t>ch</w:t>
      </w:r>
      <w:r w:rsidR="00010797" w:rsidRPr="003741AE">
        <w:rPr>
          <w:rFonts w:ascii="Arial Narrow" w:hAnsi="Arial Narrow"/>
          <w:szCs w:val="24"/>
        </w:rPr>
        <w:t xml:space="preserve"> dn</w:t>
      </w:r>
      <w:r w:rsidR="00BD06B3" w:rsidRPr="003741AE">
        <w:rPr>
          <w:rFonts w:ascii="Arial Narrow" w:hAnsi="Arial Narrow"/>
          <w:szCs w:val="24"/>
        </w:rPr>
        <w:t>ů</w:t>
      </w:r>
      <w:r w:rsidR="00010797" w:rsidRPr="003741AE">
        <w:rPr>
          <w:rFonts w:ascii="Arial Narrow" w:hAnsi="Arial Narrow"/>
          <w:szCs w:val="24"/>
        </w:rPr>
        <w:t xml:space="preserve"> před </w:t>
      </w:r>
      <w:r w:rsidR="00876390" w:rsidRPr="003741AE">
        <w:rPr>
          <w:rFonts w:ascii="Arial Narrow" w:hAnsi="Arial Narrow"/>
          <w:szCs w:val="24"/>
        </w:rPr>
        <w:t>uplynutím lhůty pro podání žádostí o</w:t>
      </w:r>
      <w:r w:rsidR="004D505E" w:rsidRPr="003741AE">
        <w:rPr>
          <w:rFonts w:ascii="Arial Narrow" w:hAnsi="Arial Narrow"/>
          <w:szCs w:val="24"/>
        </w:rPr>
        <w:t> </w:t>
      </w:r>
      <w:r w:rsidR="00876390" w:rsidRPr="003741AE">
        <w:rPr>
          <w:rFonts w:ascii="Arial Narrow" w:hAnsi="Arial Narrow"/>
          <w:szCs w:val="24"/>
        </w:rPr>
        <w:t xml:space="preserve">účast, </w:t>
      </w:r>
      <w:r w:rsidR="000F1163" w:rsidRPr="003741AE">
        <w:rPr>
          <w:rFonts w:ascii="Arial Narrow" w:hAnsi="Arial Narrow"/>
          <w:smallCaps/>
          <w:szCs w:val="24"/>
        </w:rPr>
        <w:t>předběžných</w:t>
      </w:r>
      <w:r w:rsidR="00876390" w:rsidRPr="003741AE">
        <w:rPr>
          <w:rFonts w:ascii="Arial Narrow" w:hAnsi="Arial Narrow"/>
          <w:szCs w:val="24"/>
        </w:rPr>
        <w:t xml:space="preserve">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876390" w:rsidRPr="003741AE">
        <w:rPr>
          <w:rFonts w:ascii="Arial Narrow" w:hAnsi="Arial Narrow"/>
          <w:szCs w:val="24"/>
        </w:rPr>
        <w:t xml:space="preserve"> nebo </w:t>
      </w:r>
      <w:r w:rsidR="005E7B39" w:rsidRPr="003741AE">
        <w:rPr>
          <w:rFonts w:ascii="Arial Narrow" w:hAnsi="Arial Narrow"/>
          <w:smallCaps/>
          <w:szCs w:val="24"/>
        </w:rPr>
        <w:t>konečných</w:t>
      </w:r>
      <w:r w:rsidR="005E7B39" w:rsidRPr="003741AE">
        <w:rPr>
          <w:rFonts w:ascii="Arial Narrow" w:hAnsi="Arial Narrow"/>
          <w:szCs w:val="24"/>
        </w:rPr>
        <w:t xml:space="preserve">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010797" w:rsidRPr="003741AE">
        <w:rPr>
          <w:rFonts w:ascii="Arial Narrow" w:hAnsi="Arial Narrow"/>
          <w:szCs w:val="24"/>
        </w:rPr>
        <w:t>.</w:t>
      </w:r>
    </w:p>
    <w:p w14:paraId="6000E0DD" w14:textId="3D8A9A32" w:rsidR="00411CF8" w:rsidRPr="003741AE" w:rsidRDefault="00411CF8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 w:cs="Arial"/>
          <w:szCs w:val="24"/>
        </w:rPr>
        <w:t xml:space="preserve">Vysvětlení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 w:cs="Arial"/>
          <w:szCs w:val="24"/>
        </w:rPr>
        <w:t xml:space="preserve"> </w:t>
      </w:r>
      <w:r w:rsidRPr="003741AE">
        <w:rPr>
          <w:rFonts w:ascii="Arial Narrow" w:hAnsi="Arial Narrow" w:cs="Arial"/>
          <w:b/>
          <w:szCs w:val="24"/>
        </w:rPr>
        <w:t>uveřejní</w:t>
      </w:r>
      <w:r w:rsidRPr="003741AE">
        <w:rPr>
          <w:rFonts w:ascii="Arial Narrow" w:hAnsi="Arial Narrow" w:cs="Arial"/>
          <w:szCs w:val="24"/>
        </w:rPr>
        <w:t xml:space="preserve"> na profilu</w:t>
      </w:r>
      <w:r w:rsidRPr="003741AE">
        <w:rPr>
          <w:rFonts w:ascii="Arial Narrow" w:hAnsi="Arial Narrow"/>
          <w:smallCaps/>
          <w:szCs w:val="24"/>
        </w:rPr>
        <w:t xml:space="preserve"> zadavatele</w:t>
      </w:r>
      <w:r w:rsidRPr="003741AE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4D8E5A46" w14:textId="77777777" w:rsidR="00CC0184" w:rsidRPr="003741AE" w:rsidRDefault="00534503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CC0184" w:rsidRPr="003741AE">
        <w:rPr>
          <w:rFonts w:ascii="Arial Narrow" w:hAnsi="Arial Narrow"/>
          <w:szCs w:val="24"/>
        </w:rPr>
        <w:t xml:space="preserve"> má právo poskytnout </w:t>
      </w:r>
      <w:r w:rsidR="00876390" w:rsidRPr="003741AE">
        <w:rPr>
          <w:rFonts w:ascii="Arial Narrow" w:hAnsi="Arial Narrow"/>
          <w:szCs w:val="24"/>
        </w:rPr>
        <w:t>vysvětlení</w:t>
      </w:r>
      <w:r w:rsidR="00CC0184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CC0184" w:rsidRPr="003741AE">
        <w:rPr>
          <w:rFonts w:ascii="Arial Narrow" w:hAnsi="Arial Narrow"/>
          <w:szCs w:val="24"/>
        </w:rPr>
        <w:t xml:space="preserve">i v případě, že o ně nebylo </w:t>
      </w:r>
      <w:r w:rsidR="001E50F8" w:rsidRPr="003741AE">
        <w:rPr>
          <w:rFonts w:ascii="Arial Narrow" w:hAnsi="Arial Narrow"/>
          <w:smallCaps/>
          <w:szCs w:val="24"/>
        </w:rPr>
        <w:t>ú</w:t>
      </w:r>
      <w:r w:rsidR="000848FF" w:rsidRPr="003741AE">
        <w:rPr>
          <w:rFonts w:ascii="Arial Narrow" w:hAnsi="Arial Narrow"/>
          <w:smallCaps/>
          <w:szCs w:val="24"/>
        </w:rPr>
        <w:t>častníky</w:t>
      </w:r>
      <w:r w:rsidR="000848FF" w:rsidRPr="003741AE">
        <w:rPr>
          <w:rFonts w:ascii="Arial Narrow" w:hAnsi="Arial Narrow"/>
          <w:szCs w:val="24"/>
        </w:rPr>
        <w:t xml:space="preserve"> </w:t>
      </w:r>
      <w:r w:rsidR="00CC0184" w:rsidRPr="003741AE">
        <w:rPr>
          <w:rFonts w:ascii="Arial Narrow" w:hAnsi="Arial Narrow"/>
          <w:szCs w:val="24"/>
        </w:rPr>
        <w:t>požádáno</w:t>
      </w:r>
      <w:r w:rsidR="000C00CC" w:rsidRPr="003741AE">
        <w:rPr>
          <w:rFonts w:ascii="Arial Narrow" w:hAnsi="Arial Narrow"/>
          <w:szCs w:val="24"/>
        </w:rPr>
        <w:t xml:space="preserve"> či </w:t>
      </w:r>
      <w:r w:rsidR="00515498" w:rsidRPr="003741AE">
        <w:rPr>
          <w:rFonts w:ascii="Arial Narrow" w:hAnsi="Arial Narrow"/>
          <w:smallCaps/>
          <w:szCs w:val="24"/>
        </w:rPr>
        <w:t>zadávací dokumentac</w:t>
      </w:r>
      <w:r w:rsidR="001E50F8" w:rsidRPr="003741AE">
        <w:rPr>
          <w:rFonts w:ascii="Arial Narrow" w:hAnsi="Arial Narrow"/>
          <w:smallCaps/>
          <w:szCs w:val="24"/>
        </w:rPr>
        <w:t>i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0C00CC" w:rsidRPr="003741AE">
        <w:rPr>
          <w:rFonts w:ascii="Arial Narrow" w:hAnsi="Arial Narrow"/>
          <w:szCs w:val="24"/>
        </w:rPr>
        <w:t>změnit či doplnit</w:t>
      </w:r>
      <w:r w:rsidR="00A20FE2" w:rsidRPr="003741AE">
        <w:rPr>
          <w:rFonts w:ascii="Arial Narrow" w:hAnsi="Arial Narrow"/>
          <w:szCs w:val="24"/>
        </w:rPr>
        <w:t>,</w:t>
      </w:r>
      <w:r w:rsidR="00CC0184" w:rsidRPr="003741AE">
        <w:rPr>
          <w:rFonts w:ascii="Arial Narrow" w:hAnsi="Arial Narrow"/>
          <w:szCs w:val="24"/>
        </w:rPr>
        <w:t xml:space="preserve"> </w:t>
      </w:r>
      <w:r w:rsidR="000C00CC" w:rsidRPr="003741AE">
        <w:rPr>
          <w:rFonts w:ascii="Arial Narrow" w:hAnsi="Arial Narrow"/>
          <w:szCs w:val="24"/>
        </w:rPr>
        <w:t xml:space="preserve">a to nejpozději 5 pracovních dnů před koncem lhůty pro podání </w:t>
      </w:r>
      <w:r w:rsidR="00B62F2B" w:rsidRPr="003741AE">
        <w:rPr>
          <w:rFonts w:ascii="Arial Narrow" w:hAnsi="Arial Narrow"/>
          <w:szCs w:val="24"/>
        </w:rPr>
        <w:t>žádostí o účast</w:t>
      </w:r>
      <w:r w:rsidR="00B62F2B" w:rsidRPr="003741AE">
        <w:rPr>
          <w:rFonts w:ascii="Arial Narrow" w:hAnsi="Arial Narrow"/>
          <w:smallCaps/>
          <w:szCs w:val="24"/>
        </w:rPr>
        <w:t xml:space="preserve">, </w:t>
      </w:r>
      <w:r w:rsidR="001E50F8" w:rsidRPr="003741AE">
        <w:rPr>
          <w:rFonts w:ascii="Arial Narrow" w:hAnsi="Arial Narrow"/>
          <w:smallCaps/>
          <w:szCs w:val="24"/>
        </w:rPr>
        <w:t xml:space="preserve">předběžných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1E50F8" w:rsidRPr="003741AE">
        <w:rPr>
          <w:rFonts w:ascii="Arial Narrow" w:hAnsi="Arial Narrow"/>
          <w:smallCaps/>
          <w:szCs w:val="24"/>
        </w:rPr>
        <w:t xml:space="preserve"> </w:t>
      </w:r>
      <w:r w:rsidR="00061127" w:rsidRPr="003741AE">
        <w:rPr>
          <w:rFonts w:ascii="Arial Narrow" w:hAnsi="Arial Narrow"/>
          <w:szCs w:val="24"/>
        </w:rPr>
        <w:t>nebo</w:t>
      </w:r>
      <w:r w:rsidR="00061127" w:rsidRPr="003741AE">
        <w:rPr>
          <w:rFonts w:ascii="Arial Narrow" w:hAnsi="Arial Narrow"/>
          <w:smallCaps/>
          <w:szCs w:val="24"/>
        </w:rPr>
        <w:t xml:space="preserve"> </w:t>
      </w:r>
      <w:r w:rsidR="005E7B39" w:rsidRPr="003741AE">
        <w:rPr>
          <w:rFonts w:ascii="Arial Narrow" w:hAnsi="Arial Narrow"/>
          <w:smallCaps/>
          <w:szCs w:val="24"/>
        </w:rPr>
        <w:t xml:space="preserve">konečných </w:t>
      </w:r>
      <w:r w:rsidR="00061127" w:rsidRPr="003741AE">
        <w:rPr>
          <w:rFonts w:ascii="Arial Narrow" w:hAnsi="Arial Narrow"/>
          <w:smallCaps/>
          <w:szCs w:val="24"/>
        </w:rPr>
        <w:t>nabídek</w:t>
      </w:r>
      <w:r w:rsidR="00F85CAA" w:rsidRPr="003741AE">
        <w:rPr>
          <w:rFonts w:ascii="Arial Narrow" w:hAnsi="Arial Narrow"/>
          <w:szCs w:val="24"/>
        </w:rPr>
        <w:t>.</w:t>
      </w:r>
    </w:p>
    <w:p w14:paraId="692A0406" w14:textId="77777777" w:rsidR="007E1616" w:rsidRPr="003741AE" w:rsidRDefault="00876390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100" w:name="_Toc237767727"/>
      <w:bookmarkStart w:id="101" w:name="_Toc105669321"/>
      <w:bookmarkStart w:id="102" w:name="_Toc199745874"/>
      <w:bookmarkStart w:id="103" w:name="_Toc207702706"/>
      <w:r w:rsidRPr="003741AE">
        <w:rPr>
          <w:rFonts w:ascii="Arial Narrow" w:hAnsi="Arial Narrow"/>
          <w:szCs w:val="24"/>
        </w:rPr>
        <w:t xml:space="preserve">Vysvětlení </w:t>
      </w:r>
      <w:r w:rsidR="001E50F8" w:rsidRPr="003741AE">
        <w:rPr>
          <w:rFonts w:ascii="Arial Narrow" w:hAnsi="Arial Narrow"/>
          <w:smallCaps/>
          <w:szCs w:val="24"/>
        </w:rPr>
        <w:t>z</w:t>
      </w:r>
      <w:r w:rsidRPr="003741AE">
        <w:rPr>
          <w:rFonts w:ascii="Arial Narrow" w:hAnsi="Arial Narrow"/>
          <w:smallCaps/>
          <w:szCs w:val="24"/>
        </w:rPr>
        <w:t>adávací dokumentace</w:t>
      </w:r>
      <w:r w:rsidR="00E961A1" w:rsidRPr="003741AE">
        <w:rPr>
          <w:rFonts w:ascii="Arial Narrow" w:hAnsi="Arial Narrow"/>
          <w:szCs w:val="24"/>
        </w:rPr>
        <w:t xml:space="preserve"> a n</w:t>
      </w:r>
      <w:r w:rsidR="007E1616" w:rsidRPr="003741AE">
        <w:rPr>
          <w:rFonts w:ascii="Arial Narrow" w:hAnsi="Arial Narrow"/>
          <w:szCs w:val="24"/>
        </w:rPr>
        <w:t xml:space="preserve">áležitosti korespondence se </w:t>
      </w:r>
      <w:bookmarkEnd w:id="100"/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bookmarkEnd w:id="101"/>
      <w:bookmarkEnd w:id="102"/>
      <w:bookmarkEnd w:id="103"/>
    </w:p>
    <w:p w14:paraId="0BE936CB" w14:textId="0B918D3B" w:rsidR="00344C3D" w:rsidRPr="003741AE" w:rsidRDefault="00344C3D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Žádosti o vysvětlení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 xml:space="preserve"> by měl </w:t>
      </w:r>
      <w:r w:rsidRPr="003741AE">
        <w:rPr>
          <w:rFonts w:ascii="Arial Narrow" w:hAnsi="Arial Narrow"/>
          <w:smallCaps/>
          <w:szCs w:val="24"/>
        </w:rPr>
        <w:t>dodavatel</w:t>
      </w:r>
      <w:r w:rsidRPr="003741AE">
        <w:rPr>
          <w:rFonts w:ascii="Arial Narrow" w:hAnsi="Arial Narrow"/>
          <w:szCs w:val="24"/>
        </w:rPr>
        <w:t xml:space="preserve"> zaslat</w:t>
      </w:r>
      <w:r w:rsidR="00CF6183" w:rsidRPr="003741AE">
        <w:rPr>
          <w:rFonts w:ascii="Arial Narrow" w:hAnsi="Arial Narrow"/>
          <w:szCs w:val="24"/>
        </w:rPr>
        <w:t xml:space="preserve"> elektronicky, zejména</w:t>
      </w:r>
      <w:r w:rsidRPr="003741AE">
        <w:rPr>
          <w:rFonts w:ascii="Arial Narrow" w:hAnsi="Arial Narrow"/>
          <w:szCs w:val="24"/>
        </w:rPr>
        <w:t xml:space="preserve"> prostřednictvím </w:t>
      </w:r>
      <w:r w:rsidR="00E0590A" w:rsidRPr="003741AE">
        <w:rPr>
          <w:rFonts w:ascii="Arial Narrow" w:hAnsi="Arial Narrow"/>
          <w:szCs w:val="24"/>
        </w:rPr>
        <w:t>profilu zadavatele</w:t>
      </w:r>
      <w:r w:rsidRPr="003741AE">
        <w:rPr>
          <w:rFonts w:ascii="Arial Narrow" w:hAnsi="Arial Narrow"/>
          <w:szCs w:val="24"/>
        </w:rPr>
        <w:t>.</w:t>
      </w:r>
    </w:p>
    <w:p w14:paraId="0CE7D0B5" w14:textId="32B3AE98" w:rsidR="00E961A1" w:rsidRPr="003741AE" w:rsidRDefault="00534503" w:rsidP="00C83E57">
      <w:pPr>
        <w:numPr>
          <w:ilvl w:val="0"/>
          <w:numId w:val="20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E961A1" w:rsidRPr="003741AE">
        <w:rPr>
          <w:rFonts w:ascii="Arial Narrow" w:hAnsi="Arial Narrow"/>
          <w:szCs w:val="24"/>
        </w:rPr>
        <w:t xml:space="preserve"> stanovuje pro </w:t>
      </w:r>
      <w:r w:rsidR="00A12FFF" w:rsidRPr="003741AE">
        <w:rPr>
          <w:rFonts w:ascii="Arial Narrow" w:hAnsi="Arial Narrow"/>
          <w:szCs w:val="24"/>
        </w:rPr>
        <w:t xml:space="preserve">korespondenci a komunikaci ve věci </w:t>
      </w:r>
      <w:r w:rsidR="00876390" w:rsidRPr="003741AE">
        <w:rPr>
          <w:rFonts w:ascii="Arial Narrow" w:hAnsi="Arial Narrow"/>
          <w:szCs w:val="24"/>
        </w:rPr>
        <w:t>vysvětlení</w:t>
      </w:r>
      <w:r w:rsidR="00A12FFF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b/>
          <w:szCs w:val="24"/>
          <w:u w:val="single"/>
        </w:rPr>
        <w:t>český</w:t>
      </w:r>
      <w:r w:rsidR="00A12FFF" w:rsidRPr="003741AE">
        <w:rPr>
          <w:rFonts w:ascii="Arial Narrow" w:hAnsi="Arial Narrow"/>
          <w:szCs w:val="24"/>
        </w:rPr>
        <w:t xml:space="preserve"> jazyk. Na žádosti doručené v</w:t>
      </w:r>
      <w:r w:rsidR="00BD06B3" w:rsidRPr="003741AE">
        <w:rPr>
          <w:rFonts w:ascii="Arial Narrow" w:hAnsi="Arial Narrow"/>
          <w:szCs w:val="24"/>
        </w:rPr>
        <w:t> </w:t>
      </w:r>
      <w:r w:rsidR="00A12FFF" w:rsidRPr="003741AE">
        <w:rPr>
          <w:rFonts w:ascii="Arial Narrow" w:hAnsi="Arial Narrow"/>
          <w:szCs w:val="24"/>
        </w:rPr>
        <w:t>jiném</w:t>
      </w:r>
      <w:r w:rsidR="00BD06B3" w:rsidRPr="003741AE">
        <w:rPr>
          <w:rFonts w:ascii="Arial Narrow" w:hAnsi="Arial Narrow"/>
          <w:szCs w:val="24"/>
        </w:rPr>
        <w:t>,</w:t>
      </w:r>
      <w:r w:rsidR="00A12FFF" w:rsidRPr="003741AE">
        <w:rPr>
          <w:rFonts w:ascii="Arial Narrow" w:hAnsi="Arial Narrow"/>
          <w:szCs w:val="24"/>
        </w:rPr>
        <w:t xml:space="preserve"> než českém jazyce nebude </w:t>
      </w:r>
      <w:r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r w:rsidR="00A12FFF" w:rsidRPr="003741AE">
        <w:rPr>
          <w:rFonts w:ascii="Arial Narrow" w:hAnsi="Arial Narrow"/>
          <w:szCs w:val="24"/>
        </w:rPr>
        <w:t xml:space="preserve"> reagováno a bude na ně pohlíženo, jako</w:t>
      </w:r>
      <w:r w:rsidR="00513B03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szCs w:val="24"/>
        </w:rPr>
        <w:t>by neexistoval</w:t>
      </w:r>
      <w:r w:rsidR="00513B03" w:rsidRPr="003741AE">
        <w:rPr>
          <w:rFonts w:ascii="Arial Narrow" w:hAnsi="Arial Narrow"/>
          <w:szCs w:val="24"/>
        </w:rPr>
        <w:t>y</w:t>
      </w:r>
      <w:r w:rsidR="00A12FFF" w:rsidRPr="003741AE">
        <w:rPr>
          <w:rFonts w:ascii="Arial Narrow" w:hAnsi="Arial Narrow"/>
          <w:szCs w:val="24"/>
        </w:rPr>
        <w:t>.</w:t>
      </w:r>
    </w:p>
    <w:p w14:paraId="343E63C1" w14:textId="77777777" w:rsidR="00A12FFF" w:rsidRPr="003741AE" w:rsidRDefault="00F16BC6" w:rsidP="00C83E57">
      <w:pPr>
        <w:numPr>
          <w:ilvl w:val="0"/>
          <w:numId w:val="20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Ž</w:t>
      </w:r>
      <w:r w:rsidR="00A12FFF" w:rsidRPr="003741AE">
        <w:rPr>
          <w:rFonts w:ascii="Arial Narrow" w:hAnsi="Arial Narrow"/>
          <w:szCs w:val="24"/>
        </w:rPr>
        <w:t xml:space="preserve">ádost o </w:t>
      </w:r>
      <w:r w:rsidR="00876390" w:rsidRPr="003741AE">
        <w:rPr>
          <w:rFonts w:ascii="Arial Narrow" w:hAnsi="Arial Narrow"/>
          <w:szCs w:val="24"/>
        </w:rPr>
        <w:t>vysvětlení</w:t>
      </w:r>
      <w:r w:rsidR="00A12FFF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</w:t>
      </w:r>
      <w:r w:rsidR="004408FD" w:rsidRPr="003741AE">
        <w:rPr>
          <w:rFonts w:ascii="Arial Narrow" w:hAnsi="Arial Narrow"/>
          <w:smallCaps/>
          <w:szCs w:val="24"/>
        </w:rPr>
        <w:t>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szCs w:val="24"/>
        </w:rPr>
        <w:t>b</w:t>
      </w:r>
      <w:r w:rsidR="00344C3D" w:rsidRPr="003741AE">
        <w:rPr>
          <w:rFonts w:ascii="Arial Narrow" w:hAnsi="Arial Narrow"/>
          <w:szCs w:val="24"/>
        </w:rPr>
        <w:t>y měla být</w:t>
      </w:r>
      <w:r w:rsidR="00A12FFF" w:rsidRPr="003741AE">
        <w:rPr>
          <w:rFonts w:ascii="Arial Narrow" w:hAnsi="Arial Narrow"/>
          <w:szCs w:val="24"/>
        </w:rPr>
        <w:t xml:space="preserve"> vždy v záhlaví označena „</w:t>
      </w:r>
      <w:r w:rsidR="00A12FFF" w:rsidRPr="003741AE">
        <w:rPr>
          <w:rFonts w:ascii="Arial Narrow" w:hAnsi="Arial Narrow"/>
          <w:b/>
          <w:szCs w:val="24"/>
        </w:rPr>
        <w:t xml:space="preserve">ŽÁDOST O </w:t>
      </w:r>
      <w:r w:rsidR="007205A6" w:rsidRPr="003741AE">
        <w:rPr>
          <w:rFonts w:ascii="Arial Narrow" w:hAnsi="Arial Narrow"/>
          <w:b/>
          <w:szCs w:val="24"/>
        </w:rPr>
        <w:t>VYSVĚTLENÍ</w:t>
      </w:r>
      <w:r w:rsidR="00A12FFF" w:rsidRPr="003741AE">
        <w:rPr>
          <w:rFonts w:ascii="Arial Narrow" w:hAnsi="Arial Narrow"/>
          <w:b/>
          <w:szCs w:val="24"/>
        </w:rPr>
        <w:t xml:space="preserve"> ZADÁVACÍ DOKUMENTAC</w:t>
      </w:r>
      <w:r w:rsidR="004408FD" w:rsidRPr="003741AE">
        <w:rPr>
          <w:rFonts w:ascii="Arial Narrow" w:hAnsi="Arial Narrow"/>
          <w:b/>
          <w:szCs w:val="24"/>
        </w:rPr>
        <w:t>E</w:t>
      </w:r>
      <w:r w:rsidR="00A12FFF" w:rsidRPr="003741AE">
        <w:rPr>
          <w:rFonts w:ascii="Arial Narrow" w:hAnsi="Arial Narrow"/>
          <w:szCs w:val="24"/>
        </w:rPr>
        <w:t>“ a dále jménem a</w:t>
      </w:r>
      <w:r w:rsidR="004D505E" w:rsidRPr="003741AE">
        <w:rPr>
          <w:rFonts w:ascii="Arial Narrow" w:hAnsi="Arial Narrow"/>
          <w:szCs w:val="24"/>
        </w:rPr>
        <w:t> </w:t>
      </w:r>
      <w:r w:rsidR="00A12FFF" w:rsidRPr="003741AE">
        <w:rPr>
          <w:rFonts w:ascii="Arial Narrow" w:hAnsi="Arial Narrow"/>
          <w:szCs w:val="24"/>
        </w:rPr>
        <w:t xml:space="preserve">identifikačním číslem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="00A12FFF" w:rsidRPr="003741AE">
        <w:rPr>
          <w:rFonts w:ascii="Arial Narrow" w:hAnsi="Arial Narrow"/>
          <w:szCs w:val="24"/>
        </w:rPr>
        <w:t>.</w:t>
      </w:r>
    </w:p>
    <w:p w14:paraId="5885BF33" w14:textId="77777777" w:rsidR="00086416" w:rsidRPr="003741AE" w:rsidRDefault="00086416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104" w:name="_Toc105669322"/>
      <w:bookmarkStart w:id="105" w:name="_Toc199745875"/>
      <w:bookmarkStart w:id="106" w:name="_Toc207702707"/>
      <w:r w:rsidRPr="003741AE">
        <w:rPr>
          <w:rFonts w:ascii="Arial Narrow" w:hAnsi="Arial Narrow"/>
          <w:szCs w:val="24"/>
        </w:rPr>
        <w:t xml:space="preserve">Prohlídka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bookmarkEnd w:id="104"/>
      <w:bookmarkEnd w:id="105"/>
      <w:bookmarkEnd w:id="106"/>
    </w:p>
    <w:p w14:paraId="1E04EA6F" w14:textId="77777777" w:rsidR="00086416" w:rsidRPr="003741AE" w:rsidRDefault="007D413E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Ú</w:t>
      </w:r>
      <w:r w:rsidRPr="003741AE">
        <w:rPr>
          <w:rFonts w:ascii="Arial Narrow" w:hAnsi="Arial Narrow"/>
          <w:smallCaps/>
          <w:szCs w:val="24"/>
        </w:rPr>
        <w:t>častníci</w:t>
      </w:r>
      <w:r w:rsidR="00086416" w:rsidRPr="003741AE">
        <w:rPr>
          <w:rFonts w:ascii="Arial Narrow" w:hAnsi="Arial Narrow"/>
          <w:smallCaps/>
          <w:szCs w:val="24"/>
        </w:rPr>
        <w:t xml:space="preserve"> </w:t>
      </w:r>
      <w:r w:rsidR="00086416" w:rsidRPr="003741AE">
        <w:rPr>
          <w:rFonts w:ascii="Arial Narrow" w:hAnsi="Arial Narrow"/>
          <w:szCs w:val="24"/>
        </w:rPr>
        <w:t xml:space="preserve">mají právo zúčastnit se prohlídky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="00086416" w:rsidRPr="003741AE">
        <w:rPr>
          <w:rFonts w:ascii="Arial Narrow" w:hAnsi="Arial Narrow"/>
          <w:szCs w:val="24"/>
        </w:rPr>
        <w:t>.</w:t>
      </w:r>
    </w:p>
    <w:p w14:paraId="3DA2752C" w14:textId="626DE07B" w:rsidR="007E1616" w:rsidRPr="003741AE" w:rsidRDefault="00E51389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</w:t>
      </w:r>
      <w:r w:rsidR="009924FD" w:rsidRPr="003741AE">
        <w:rPr>
          <w:rFonts w:ascii="Arial Narrow" w:hAnsi="Arial Narrow"/>
          <w:szCs w:val="24"/>
        </w:rPr>
        <w:t xml:space="preserve">pro </w:t>
      </w:r>
      <w:r w:rsidR="009924FD" w:rsidRPr="003741AE">
        <w:rPr>
          <w:rFonts w:ascii="Arial Narrow" w:hAnsi="Arial Narrow"/>
          <w:smallCaps/>
          <w:szCs w:val="24"/>
        </w:rPr>
        <w:t>účastníky</w:t>
      </w:r>
      <w:r w:rsidR="009924FD" w:rsidRPr="003741AE">
        <w:rPr>
          <w:rFonts w:ascii="Arial Narrow" w:hAnsi="Arial Narrow"/>
          <w:szCs w:val="24"/>
        </w:rPr>
        <w:t xml:space="preserve"> bude </w:t>
      </w:r>
      <w:r w:rsidR="009924FD" w:rsidRPr="003741AE">
        <w:rPr>
          <w:rFonts w:ascii="Arial Narrow" w:hAnsi="Arial Narrow"/>
          <w:smallCaps/>
          <w:szCs w:val="24"/>
        </w:rPr>
        <w:t>zadavatelem</w:t>
      </w:r>
      <w:r w:rsidR="009924FD" w:rsidRPr="003741AE">
        <w:rPr>
          <w:rFonts w:ascii="Arial Narrow" w:hAnsi="Arial Narrow"/>
          <w:szCs w:val="24"/>
        </w:rPr>
        <w:t xml:space="preserve"> organizována </w:t>
      </w:r>
      <w:r w:rsidR="002504F3" w:rsidRPr="003741AE">
        <w:rPr>
          <w:rFonts w:ascii="Arial Narrow" w:hAnsi="Arial Narrow"/>
          <w:szCs w:val="24"/>
        </w:rPr>
        <w:t xml:space="preserve">v období uvedeném ve </w:t>
      </w:r>
      <w:r w:rsidR="002504F3" w:rsidRPr="003741AE">
        <w:rPr>
          <w:rFonts w:ascii="Arial Narrow" w:hAnsi="Arial Narrow"/>
          <w:smallCaps/>
          <w:szCs w:val="24"/>
        </w:rPr>
        <w:t>výzvě</w:t>
      </w:r>
      <w:r w:rsidR="009924FD" w:rsidRPr="003741AE">
        <w:rPr>
          <w:rFonts w:ascii="Arial Narrow" w:hAnsi="Arial Narrow"/>
          <w:szCs w:val="24"/>
        </w:rPr>
        <w:t xml:space="preserve">, a to po dohodě s kontaktní osobou </w:t>
      </w:r>
      <w:r w:rsidR="009924FD" w:rsidRPr="003741AE">
        <w:rPr>
          <w:rFonts w:ascii="Arial Narrow" w:hAnsi="Arial Narrow"/>
          <w:smallCaps/>
          <w:szCs w:val="24"/>
        </w:rPr>
        <w:t>zadavatele</w:t>
      </w:r>
      <w:r w:rsidR="009924FD" w:rsidRPr="003741AE">
        <w:rPr>
          <w:rFonts w:ascii="Arial Narrow" w:hAnsi="Arial Narrow"/>
          <w:szCs w:val="24"/>
        </w:rPr>
        <w:t xml:space="preserve"> dle </w:t>
      </w:r>
      <w:r w:rsidR="009924FD" w:rsidRPr="003741AE">
        <w:rPr>
          <w:rFonts w:ascii="Arial Narrow" w:hAnsi="Arial Narrow"/>
          <w:b/>
          <w:szCs w:val="24"/>
          <w:u w:val="single"/>
        </w:rPr>
        <w:t>odstavce 2.3</w:t>
      </w:r>
      <w:r w:rsidR="009924FD" w:rsidRPr="003741AE">
        <w:rPr>
          <w:rFonts w:ascii="Arial Narrow" w:hAnsi="Arial Narrow"/>
          <w:szCs w:val="24"/>
        </w:rPr>
        <w:t xml:space="preserve"> </w:t>
      </w:r>
      <w:r w:rsidR="003819D4" w:rsidRPr="003741AE">
        <w:rPr>
          <w:rFonts w:ascii="Arial Narrow" w:hAnsi="Arial Narrow"/>
          <w:szCs w:val="24"/>
        </w:rPr>
        <w:t>ZD</w:t>
      </w:r>
      <w:r w:rsidRPr="003741AE">
        <w:rPr>
          <w:rFonts w:ascii="Arial Narrow" w:hAnsi="Arial Narrow"/>
          <w:szCs w:val="24"/>
        </w:rPr>
        <w:t>.</w:t>
      </w:r>
    </w:p>
    <w:p w14:paraId="1C75F274" w14:textId="77777777" w:rsidR="00A74AFF" w:rsidRPr="003741AE" w:rsidRDefault="0053450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 w:cs="Arial"/>
          <w:b/>
          <w:szCs w:val="24"/>
        </w:rPr>
      </w:pPr>
      <w:r w:rsidRPr="003741AE">
        <w:rPr>
          <w:rFonts w:ascii="Arial Narrow" w:hAnsi="Arial Narrow"/>
          <w:smallCaps/>
          <w:szCs w:val="24"/>
        </w:rPr>
        <w:lastRenderedPageBreak/>
        <w:t>zadavatel</w:t>
      </w:r>
      <w:r w:rsidR="00086416" w:rsidRPr="003741AE">
        <w:rPr>
          <w:rFonts w:ascii="Arial Narrow" w:hAnsi="Arial Narrow"/>
          <w:szCs w:val="24"/>
        </w:rPr>
        <w:t xml:space="preserve"> </w:t>
      </w:r>
      <w:r w:rsidR="009924FD" w:rsidRPr="003741AE">
        <w:rPr>
          <w:rFonts w:ascii="Arial Narrow" w:hAnsi="Arial Narrow"/>
          <w:szCs w:val="24"/>
        </w:rPr>
        <w:t xml:space="preserve">umožní </w:t>
      </w:r>
      <w:r w:rsidR="009924FD" w:rsidRPr="003741AE">
        <w:rPr>
          <w:rFonts w:ascii="Arial Narrow" w:hAnsi="Arial Narrow"/>
          <w:smallCaps/>
          <w:szCs w:val="24"/>
        </w:rPr>
        <w:t>účastníkovi</w:t>
      </w:r>
      <w:r w:rsidR="009924FD" w:rsidRPr="003741AE">
        <w:rPr>
          <w:rFonts w:ascii="Arial Narrow" w:hAnsi="Arial Narrow"/>
          <w:szCs w:val="24"/>
        </w:rPr>
        <w:t xml:space="preserve"> na základě jeho žádosti prohlídku místa plnění v oboustranně odsouhlaseném termínu</w:t>
      </w:r>
      <w:r w:rsidR="001264D3" w:rsidRPr="003741AE">
        <w:rPr>
          <w:rFonts w:ascii="Arial Narrow" w:hAnsi="Arial Narrow"/>
          <w:szCs w:val="24"/>
        </w:rPr>
        <w:t xml:space="preserve"> dle písmene A.</w:t>
      </w:r>
      <w:r w:rsidR="009924FD" w:rsidRPr="003741AE">
        <w:rPr>
          <w:rFonts w:ascii="Arial Narrow" w:hAnsi="Arial Narrow"/>
          <w:szCs w:val="24"/>
        </w:rPr>
        <w:t xml:space="preserve">, spadajícím do výše uvedených období, přičemž </w:t>
      </w:r>
      <w:r w:rsidR="009924FD" w:rsidRPr="003741AE">
        <w:rPr>
          <w:rFonts w:ascii="Arial Narrow" w:hAnsi="Arial Narrow"/>
          <w:smallCaps/>
          <w:szCs w:val="24"/>
        </w:rPr>
        <w:t>účastník</w:t>
      </w:r>
      <w:r w:rsidR="009924FD" w:rsidRPr="003741AE">
        <w:rPr>
          <w:rFonts w:ascii="Arial Narrow" w:hAnsi="Arial Narrow"/>
          <w:szCs w:val="24"/>
        </w:rPr>
        <w:t xml:space="preserve"> nemá právo odmítnout více jak dva různé termíny (dny) prohlídky místa plnění</w:t>
      </w:r>
      <w:r w:rsidR="007D413E" w:rsidRPr="003741AE">
        <w:rPr>
          <w:rFonts w:ascii="Arial Narrow" w:hAnsi="Arial Narrow"/>
          <w:szCs w:val="24"/>
        </w:rPr>
        <w:t>.</w:t>
      </w:r>
    </w:p>
    <w:p w14:paraId="73E2FAF8" w14:textId="77777777" w:rsidR="00A74AFF" w:rsidRPr="003741AE" w:rsidRDefault="00A74AFF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 kapacitních důvodů bude účast na prohlídce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Pr="003741AE">
        <w:rPr>
          <w:rFonts w:ascii="Arial Narrow" w:hAnsi="Arial Narrow"/>
          <w:szCs w:val="24"/>
        </w:rPr>
        <w:t xml:space="preserve"> umožněna maximálně čtyřem zástupcům jednoho </w:t>
      </w:r>
      <w:r w:rsidR="006E3DEE"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. Všichni účastníci prohlídky místa plnění se zapíší do listiny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prohlídky místa plnění, která bude přílohou zápisu z prohlídky.</w:t>
      </w:r>
    </w:p>
    <w:p w14:paraId="65C2EA16" w14:textId="77777777" w:rsidR="00BC60D3" w:rsidRPr="003741AE" w:rsidRDefault="00BC60D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bude probíhat vždy v českém jazyce a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Pr="003741AE">
        <w:rPr>
          <w:rFonts w:ascii="Arial Narrow" w:hAnsi="Arial Narrow"/>
          <w:szCs w:val="24"/>
        </w:rPr>
        <w:t xml:space="preserve"> na prohlídku pozvaný si případně zajistí překlad.</w:t>
      </w:r>
    </w:p>
    <w:p w14:paraId="019B40B6" w14:textId="77777777" w:rsidR="00A74AFF" w:rsidRPr="003741AE" w:rsidRDefault="0053450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A74AFF" w:rsidRPr="003741AE">
        <w:rPr>
          <w:rFonts w:ascii="Arial Narrow" w:hAnsi="Arial Narrow"/>
          <w:szCs w:val="24"/>
        </w:rPr>
        <w:t xml:space="preserve"> nezajišťuje přepravu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="00A74AFF" w:rsidRPr="003741AE">
        <w:rPr>
          <w:rFonts w:ascii="Arial Narrow" w:hAnsi="Arial Narrow"/>
          <w:szCs w:val="24"/>
        </w:rPr>
        <w:t xml:space="preserve"> do místa konání prohlídky místa plnění a zpět.</w:t>
      </w:r>
    </w:p>
    <w:p w14:paraId="3C0E3D1D" w14:textId="25218F0B" w:rsidR="00527095" w:rsidRPr="003741AE" w:rsidRDefault="00527095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místa plnění slouží k seznámení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s předmětem budoucího plnění a s jeho technickými a provozními parametry.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prohlídka místa plnění neslouží k poskytování vysvětlení </w:t>
      </w:r>
      <w:r w:rsidR="00843FFD"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>.</w:t>
      </w:r>
    </w:p>
    <w:p w14:paraId="53391A28" w14:textId="42F8B8C2" w:rsidR="00653A49" w:rsidRPr="003741AE" w:rsidRDefault="00CF618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průběh prohlídky místa plnění může být upraven či změněn v návaznosti na aktuální </w:t>
      </w:r>
      <w:r w:rsidR="00653A49" w:rsidRPr="003741AE">
        <w:rPr>
          <w:rFonts w:ascii="Arial Narrow" w:hAnsi="Arial Narrow"/>
          <w:szCs w:val="24"/>
        </w:rPr>
        <w:t>opatření přijatá vládou České republiky či jinými příslušnými orgány České republiky nebo Evropské unie zejména v souvislosti s pandemií či válečným konfliktem vztahující se na území České republiky nebo k</w:t>
      </w:r>
      <w:r w:rsidR="005B4F76" w:rsidRPr="003741AE">
        <w:rPr>
          <w:rFonts w:ascii="Arial Narrow" w:hAnsi="Arial Narrow"/>
          <w:szCs w:val="24"/>
        </w:rPr>
        <w:t> </w:t>
      </w:r>
      <w:r w:rsidR="00653A49" w:rsidRPr="003741AE">
        <w:rPr>
          <w:rFonts w:ascii="Arial Narrow" w:hAnsi="Arial Narrow"/>
          <w:szCs w:val="24"/>
        </w:rPr>
        <w:t xml:space="preserve">činnosti </w:t>
      </w:r>
      <w:r w:rsidR="00653A49" w:rsidRPr="003741AE">
        <w:rPr>
          <w:rFonts w:ascii="Arial Narrow" w:hAnsi="Arial Narrow"/>
          <w:smallCaps/>
          <w:szCs w:val="24"/>
        </w:rPr>
        <w:t>zadavatele.</w:t>
      </w:r>
    </w:p>
    <w:p w14:paraId="094B67D1" w14:textId="77777777" w:rsidR="00E7001B" w:rsidRPr="003741A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7" w:name="_Toc207702708"/>
      <w:r w:rsidRPr="003741AE">
        <w:rPr>
          <w:rFonts w:ascii="Arial Narrow" w:hAnsi="Arial Narrow" w:cs="Arial"/>
          <w:bCs/>
          <w:szCs w:val="24"/>
        </w:rPr>
        <w:t xml:space="preserve">Způsob a zásady jednání s </w:t>
      </w:r>
      <w:r w:rsidR="00CF5A88" w:rsidRPr="003741AE">
        <w:rPr>
          <w:rFonts w:ascii="Arial Narrow" w:hAnsi="Arial Narrow" w:cs="Arial"/>
          <w:bCs/>
          <w:szCs w:val="24"/>
        </w:rPr>
        <w:t xml:space="preserve">ÚčastníkY </w:t>
      </w:r>
      <w:r w:rsidRPr="003741AE">
        <w:rPr>
          <w:rFonts w:ascii="Arial Narrow" w:hAnsi="Arial Narrow" w:cs="Arial"/>
          <w:bCs/>
          <w:szCs w:val="24"/>
        </w:rPr>
        <w:t xml:space="preserve">v průběhu Zadávacího </w:t>
      </w:r>
      <w:r w:rsidR="00AD702F" w:rsidRPr="003741AE">
        <w:rPr>
          <w:rFonts w:ascii="Arial Narrow" w:hAnsi="Arial Narrow" w:cs="Arial"/>
          <w:bCs/>
          <w:szCs w:val="24"/>
        </w:rPr>
        <w:t>ř</w:t>
      </w:r>
      <w:r w:rsidRPr="003741AE">
        <w:rPr>
          <w:rFonts w:ascii="Arial Narrow" w:hAnsi="Arial Narrow" w:cs="Arial"/>
          <w:bCs/>
          <w:szCs w:val="24"/>
        </w:rPr>
        <w:t>ízení</w:t>
      </w:r>
      <w:bookmarkEnd w:id="107"/>
    </w:p>
    <w:p w14:paraId="5475A150" w14:textId="3F9079F9" w:rsidR="004C7086" w:rsidRPr="003741AE" w:rsidRDefault="00DC5168" w:rsidP="00C83E57">
      <w:pPr>
        <w:spacing w:before="120" w:after="120"/>
        <w:ind w:left="1276"/>
        <w:rPr>
          <w:rFonts w:ascii="Arial Narrow" w:hAnsi="Arial Narrow"/>
          <w:szCs w:val="24"/>
          <w:u w:val="single"/>
        </w:rPr>
      </w:pPr>
      <w:bookmarkStart w:id="108" w:name="_Toc471816084"/>
      <w:bookmarkStart w:id="109" w:name="_Toc472001488"/>
      <w:bookmarkStart w:id="110" w:name="_Toc335744007"/>
      <w:r w:rsidRPr="003741AE">
        <w:rPr>
          <w:rFonts w:ascii="Arial Narrow" w:hAnsi="Arial Narrow"/>
          <w:b/>
          <w:smallCaps/>
          <w:szCs w:val="24"/>
          <w:u w:val="single"/>
        </w:rPr>
        <w:t>zadavatel</w:t>
      </w:r>
      <w:r w:rsidRPr="003741AE">
        <w:rPr>
          <w:rFonts w:ascii="Arial Narrow" w:hAnsi="Arial Narrow"/>
          <w:b/>
          <w:szCs w:val="24"/>
          <w:u w:val="single"/>
        </w:rPr>
        <w:t xml:space="preserve"> uvádí, že si v souladu s ustanovením § 61 odst. </w:t>
      </w:r>
      <w:r w:rsidR="00FF71AF" w:rsidRPr="003741AE">
        <w:rPr>
          <w:rFonts w:ascii="Arial Narrow" w:hAnsi="Arial Narrow"/>
          <w:b/>
          <w:szCs w:val="24"/>
          <w:u w:val="single"/>
        </w:rPr>
        <w:t>9</w:t>
      </w:r>
      <w:r w:rsidRPr="003741AE">
        <w:rPr>
          <w:rFonts w:ascii="Arial Narrow" w:hAnsi="Arial Narrow"/>
          <w:b/>
          <w:szCs w:val="24"/>
          <w:u w:val="single"/>
        </w:rPr>
        <w:t xml:space="preserve"> ZZVZ vyhrazuje možnost, že nemusí o </w:t>
      </w:r>
      <w:r w:rsidRPr="003741AE">
        <w:rPr>
          <w:rFonts w:ascii="Arial Narrow" w:hAnsi="Arial Narrow"/>
          <w:b/>
          <w:smallCaps/>
          <w:szCs w:val="24"/>
          <w:u w:val="single"/>
        </w:rPr>
        <w:t xml:space="preserve">předběžných nabídkách </w:t>
      </w:r>
      <w:r w:rsidRPr="003741AE">
        <w:rPr>
          <w:rFonts w:ascii="Arial Narrow" w:hAnsi="Arial Narrow"/>
          <w:b/>
          <w:szCs w:val="24"/>
          <w:u w:val="single"/>
        </w:rPr>
        <w:t xml:space="preserve">jednat a může zadat </w:t>
      </w:r>
      <w:r w:rsidRPr="003741AE">
        <w:rPr>
          <w:rFonts w:ascii="Arial Narrow" w:hAnsi="Arial Narrow"/>
          <w:b/>
          <w:smallCaps/>
          <w:szCs w:val="24"/>
          <w:u w:val="single"/>
        </w:rPr>
        <w:t>zakázku</w:t>
      </w:r>
      <w:r w:rsidRPr="003741AE">
        <w:rPr>
          <w:rFonts w:ascii="Arial Narrow" w:hAnsi="Arial Narrow"/>
          <w:b/>
          <w:szCs w:val="24"/>
          <w:u w:val="single"/>
        </w:rPr>
        <w:t xml:space="preserve"> na základě </w:t>
      </w:r>
      <w:r w:rsidRPr="003741AE">
        <w:rPr>
          <w:rFonts w:ascii="Arial Narrow" w:hAnsi="Arial Narrow"/>
          <w:b/>
          <w:smallCaps/>
          <w:szCs w:val="24"/>
          <w:u w:val="single"/>
        </w:rPr>
        <w:t>předběžné nabídky</w:t>
      </w:r>
      <w:r w:rsidRPr="003741AE">
        <w:rPr>
          <w:rFonts w:ascii="Arial Narrow" w:hAnsi="Arial Narrow"/>
          <w:b/>
          <w:szCs w:val="24"/>
          <w:u w:val="single"/>
        </w:rPr>
        <w:t>.</w:t>
      </w:r>
      <w:r w:rsidRPr="003741AE">
        <w:rPr>
          <w:rFonts w:ascii="Arial Narrow" w:hAnsi="Arial Narrow"/>
          <w:szCs w:val="24"/>
          <w:u w:val="single"/>
        </w:rPr>
        <w:t xml:space="preserve"> Pokud </w:t>
      </w:r>
      <w:r w:rsidR="00122EBC" w:rsidRPr="003741AE">
        <w:rPr>
          <w:rFonts w:ascii="Arial Narrow" w:hAnsi="Arial Narrow"/>
          <w:smallCaps/>
          <w:szCs w:val="24"/>
          <w:u w:val="single"/>
        </w:rPr>
        <w:t>zadavatel</w:t>
      </w:r>
      <w:r w:rsidRPr="003741AE">
        <w:rPr>
          <w:rFonts w:ascii="Arial Narrow" w:hAnsi="Arial Narrow"/>
          <w:szCs w:val="24"/>
          <w:u w:val="single"/>
        </w:rPr>
        <w:t xml:space="preserve"> svého práva zadat zakázku na základě </w:t>
      </w:r>
      <w:r w:rsidRPr="003741AE">
        <w:rPr>
          <w:rFonts w:ascii="Arial Narrow" w:hAnsi="Arial Narrow"/>
          <w:smallCaps/>
          <w:szCs w:val="24"/>
          <w:u w:val="single"/>
        </w:rPr>
        <w:t xml:space="preserve">předběžné nabídky </w:t>
      </w:r>
      <w:r w:rsidRPr="003741AE">
        <w:rPr>
          <w:rFonts w:ascii="Arial Narrow" w:hAnsi="Arial Narrow"/>
          <w:szCs w:val="24"/>
          <w:u w:val="single"/>
        </w:rPr>
        <w:t>nevyužije, platí p</w:t>
      </w:r>
      <w:r w:rsidR="004C7086" w:rsidRPr="003741AE">
        <w:rPr>
          <w:rFonts w:ascii="Arial Narrow" w:hAnsi="Arial Narrow"/>
          <w:szCs w:val="24"/>
          <w:u w:val="single"/>
        </w:rPr>
        <w:t xml:space="preserve">ro jednání o </w:t>
      </w:r>
      <w:r w:rsidR="004C7086" w:rsidRPr="003741AE">
        <w:rPr>
          <w:rFonts w:ascii="Arial Narrow" w:hAnsi="Arial Narrow"/>
          <w:smallCaps/>
          <w:szCs w:val="24"/>
          <w:u w:val="single"/>
        </w:rPr>
        <w:t xml:space="preserve">předložených </w:t>
      </w:r>
      <w:r w:rsidR="000F1163" w:rsidRPr="003741AE">
        <w:rPr>
          <w:rFonts w:ascii="Arial Narrow" w:hAnsi="Arial Narrow"/>
          <w:smallCaps/>
          <w:szCs w:val="24"/>
          <w:u w:val="single"/>
        </w:rPr>
        <w:t>předběžných</w:t>
      </w:r>
      <w:r w:rsidR="00CF5A88" w:rsidRPr="003741AE">
        <w:rPr>
          <w:rFonts w:ascii="Arial Narrow" w:hAnsi="Arial Narrow"/>
          <w:smallCaps/>
          <w:szCs w:val="24"/>
          <w:u w:val="single"/>
        </w:rPr>
        <w:t xml:space="preserve"> </w:t>
      </w:r>
      <w:r w:rsidRPr="003741AE">
        <w:rPr>
          <w:rFonts w:ascii="Arial Narrow" w:hAnsi="Arial Narrow"/>
          <w:smallCaps/>
          <w:szCs w:val="24"/>
          <w:u w:val="single"/>
        </w:rPr>
        <w:t>n</w:t>
      </w:r>
      <w:r w:rsidR="004C7086" w:rsidRPr="003741AE">
        <w:rPr>
          <w:rFonts w:ascii="Arial Narrow" w:hAnsi="Arial Narrow"/>
          <w:smallCaps/>
          <w:szCs w:val="24"/>
          <w:u w:val="single"/>
        </w:rPr>
        <w:t>abídkách</w:t>
      </w:r>
      <w:r w:rsidR="004C7086" w:rsidRPr="003741AE">
        <w:rPr>
          <w:rFonts w:ascii="Arial Narrow" w:hAnsi="Arial Narrow"/>
          <w:szCs w:val="24"/>
          <w:u w:val="single"/>
        </w:rPr>
        <w:t xml:space="preserve"> </w:t>
      </w:r>
      <w:r w:rsidR="000C00CC" w:rsidRPr="003741AE">
        <w:rPr>
          <w:rFonts w:ascii="Arial Narrow" w:hAnsi="Arial Narrow"/>
          <w:szCs w:val="24"/>
          <w:u w:val="single"/>
        </w:rPr>
        <w:t xml:space="preserve">(dále níže v tomto </w:t>
      </w:r>
      <w:r w:rsidR="003819D4" w:rsidRPr="003741AE">
        <w:rPr>
          <w:rFonts w:ascii="Arial Narrow" w:hAnsi="Arial Narrow"/>
          <w:szCs w:val="24"/>
          <w:u w:val="single"/>
        </w:rPr>
        <w:t xml:space="preserve">odst. </w:t>
      </w:r>
      <w:r w:rsidR="002B255D" w:rsidRPr="003741AE">
        <w:rPr>
          <w:rFonts w:ascii="Arial Narrow" w:hAnsi="Arial Narrow"/>
          <w:szCs w:val="24"/>
          <w:u w:val="single"/>
        </w:rPr>
        <w:t>6.2.</w:t>
      </w:r>
      <w:r w:rsidR="000C00CC" w:rsidRPr="003741AE">
        <w:rPr>
          <w:rFonts w:ascii="Arial Narrow" w:hAnsi="Arial Narrow"/>
          <w:szCs w:val="24"/>
          <w:u w:val="single"/>
        </w:rPr>
        <w:t xml:space="preserve"> jen „</w:t>
      </w:r>
      <w:r w:rsidRPr="003741AE">
        <w:rPr>
          <w:rFonts w:ascii="Arial Narrow" w:hAnsi="Arial Narrow"/>
          <w:smallCaps/>
          <w:szCs w:val="24"/>
          <w:u w:val="single"/>
        </w:rPr>
        <w:t>n</w:t>
      </w:r>
      <w:r w:rsidR="000C00CC" w:rsidRPr="003741AE">
        <w:rPr>
          <w:rFonts w:ascii="Arial Narrow" w:hAnsi="Arial Narrow"/>
          <w:smallCaps/>
          <w:szCs w:val="24"/>
          <w:u w:val="single"/>
        </w:rPr>
        <w:t>abídkách</w:t>
      </w:r>
      <w:r w:rsidR="000C00CC" w:rsidRPr="003741AE">
        <w:rPr>
          <w:rFonts w:ascii="Arial Narrow" w:hAnsi="Arial Narrow"/>
          <w:szCs w:val="24"/>
          <w:u w:val="single"/>
        </w:rPr>
        <w:t xml:space="preserve">“) </w:t>
      </w:r>
      <w:r w:rsidR="00240079" w:rsidRPr="003741AE">
        <w:rPr>
          <w:rFonts w:ascii="Arial Narrow" w:hAnsi="Arial Narrow"/>
          <w:smallCaps/>
          <w:szCs w:val="24"/>
          <w:u w:val="single"/>
        </w:rPr>
        <w:t>účastníků</w:t>
      </w:r>
      <w:r w:rsidR="004C7086" w:rsidRPr="003741AE">
        <w:rPr>
          <w:rFonts w:ascii="Arial Narrow" w:hAnsi="Arial Narrow"/>
          <w:szCs w:val="24"/>
          <w:u w:val="single"/>
        </w:rPr>
        <w:t xml:space="preserve"> následující pravidla</w:t>
      </w:r>
      <w:r w:rsidRPr="003741AE">
        <w:rPr>
          <w:rFonts w:ascii="Arial Narrow" w:hAnsi="Arial Narrow"/>
          <w:szCs w:val="24"/>
          <w:u w:val="single"/>
        </w:rPr>
        <w:t>:</w:t>
      </w:r>
      <w:bookmarkEnd w:id="108"/>
      <w:bookmarkEnd w:id="109"/>
      <w:r w:rsidR="00767D11" w:rsidRPr="003741AE">
        <w:rPr>
          <w:rFonts w:ascii="Arial Narrow" w:hAnsi="Arial Narrow"/>
          <w:szCs w:val="24"/>
          <w:u w:val="single"/>
        </w:rPr>
        <w:t xml:space="preserve"> </w:t>
      </w:r>
    </w:p>
    <w:p w14:paraId="3FBA4F68" w14:textId="77777777" w:rsidR="00DD02C8" w:rsidRPr="003741AE" w:rsidRDefault="001A4374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Průběh j</w:t>
      </w:r>
      <w:r w:rsidR="00DD02C8" w:rsidRPr="003741AE">
        <w:rPr>
          <w:rFonts w:ascii="Arial Narrow" w:hAnsi="Arial Narrow"/>
          <w:szCs w:val="24"/>
        </w:rPr>
        <w:t xml:space="preserve">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="00DD02C8" w:rsidRPr="003741AE">
        <w:rPr>
          <w:rFonts w:ascii="Arial Narrow" w:hAnsi="Arial Narrow"/>
          <w:smallCaps/>
          <w:szCs w:val="24"/>
        </w:rPr>
        <w:t>abídkách</w:t>
      </w:r>
      <w:r w:rsidR="0099083C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se řídí </w:t>
      </w:r>
      <w:r w:rsidR="007509C9" w:rsidRPr="003741AE">
        <w:rPr>
          <w:rFonts w:ascii="Arial Narrow" w:hAnsi="Arial Narrow"/>
          <w:szCs w:val="24"/>
        </w:rPr>
        <w:t xml:space="preserve">ust. </w:t>
      </w:r>
      <w:r w:rsidR="00DD02C8" w:rsidRPr="003741AE">
        <w:rPr>
          <w:rFonts w:ascii="Arial Narrow" w:hAnsi="Arial Narrow"/>
          <w:szCs w:val="24"/>
        </w:rPr>
        <w:t>§</w:t>
      </w:r>
      <w:r w:rsidR="007C6710" w:rsidRPr="003741AE">
        <w:rPr>
          <w:rFonts w:ascii="Arial Narrow" w:hAnsi="Arial Narrow"/>
          <w:szCs w:val="24"/>
        </w:rPr>
        <w:t xml:space="preserve"> </w:t>
      </w:r>
      <w:r w:rsidR="004F6E35" w:rsidRPr="003741AE">
        <w:rPr>
          <w:rFonts w:ascii="Arial Narrow" w:hAnsi="Arial Narrow"/>
          <w:szCs w:val="24"/>
        </w:rPr>
        <w:t>61</w:t>
      </w:r>
      <w:r w:rsidR="00DD02C8" w:rsidRPr="003741AE">
        <w:rPr>
          <w:rFonts w:ascii="Arial Narrow" w:hAnsi="Arial Narrow"/>
          <w:szCs w:val="24"/>
        </w:rPr>
        <w:t xml:space="preserve"> </w:t>
      </w:r>
      <w:r w:rsidR="0093586C" w:rsidRPr="003741AE">
        <w:rPr>
          <w:rFonts w:ascii="Arial Narrow" w:hAnsi="Arial Narrow"/>
          <w:szCs w:val="24"/>
        </w:rPr>
        <w:t>ZZVZ</w:t>
      </w:r>
      <w:r w:rsidR="00DD02C8" w:rsidRPr="003741AE">
        <w:rPr>
          <w:rFonts w:ascii="Arial Narrow" w:hAnsi="Arial Narrow"/>
          <w:szCs w:val="24"/>
        </w:rPr>
        <w:t>.</w:t>
      </w:r>
    </w:p>
    <w:p w14:paraId="69851E59" w14:textId="2BBDD4B5" w:rsidR="004D4E5E" w:rsidRPr="003741AE" w:rsidRDefault="00534503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4D4E5E" w:rsidRPr="003741AE">
        <w:rPr>
          <w:rFonts w:ascii="Arial Narrow" w:hAnsi="Arial Narrow"/>
          <w:szCs w:val="24"/>
        </w:rPr>
        <w:t xml:space="preserve"> vyzve </w:t>
      </w:r>
      <w:r w:rsidR="00A80B38" w:rsidRPr="003741AE">
        <w:rPr>
          <w:rFonts w:ascii="Arial Narrow" w:hAnsi="Arial Narrow"/>
          <w:szCs w:val="24"/>
        </w:rPr>
        <w:t xml:space="preserve">písemně </w:t>
      </w:r>
      <w:r w:rsidR="004D4E5E" w:rsidRPr="003741AE">
        <w:rPr>
          <w:rFonts w:ascii="Arial Narrow" w:hAnsi="Arial Narrow"/>
          <w:szCs w:val="24"/>
        </w:rPr>
        <w:t xml:space="preserve">k jednání </w:t>
      </w:r>
      <w:r w:rsidR="004D4E5E" w:rsidRPr="003741AE">
        <w:rPr>
          <w:rFonts w:ascii="Arial Narrow" w:hAnsi="Arial Narrow"/>
          <w:b/>
          <w:szCs w:val="24"/>
          <w:u w:val="single"/>
        </w:rPr>
        <w:t>všechny</w:t>
      </w:r>
      <w:r w:rsidR="004D4E5E" w:rsidRPr="003741AE">
        <w:rPr>
          <w:rFonts w:ascii="Arial Narrow" w:hAnsi="Arial Narrow"/>
          <w:szCs w:val="24"/>
        </w:rPr>
        <w:t xml:space="preserve">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7D413E" w:rsidRPr="003741AE">
        <w:rPr>
          <w:rFonts w:ascii="Arial Narrow" w:hAnsi="Arial Narrow"/>
          <w:smallCaps/>
          <w:szCs w:val="24"/>
        </w:rPr>
        <w:t>y</w:t>
      </w:r>
      <w:r w:rsidR="004D4E5E" w:rsidRPr="003741AE">
        <w:rPr>
          <w:rFonts w:ascii="Arial Narrow" w:hAnsi="Arial Narrow"/>
          <w:szCs w:val="24"/>
        </w:rPr>
        <w:t xml:space="preserve">, kteří podali </w:t>
      </w:r>
      <w:r w:rsidR="00CF6183" w:rsidRPr="003741AE">
        <w:rPr>
          <w:rFonts w:ascii="Arial Narrow" w:hAnsi="Arial Narrow"/>
          <w:smallCaps/>
          <w:szCs w:val="24"/>
        </w:rPr>
        <w:t xml:space="preserve">předběžnou </w:t>
      </w:r>
      <w:r w:rsidR="00A12C19" w:rsidRPr="003741AE">
        <w:rPr>
          <w:rFonts w:ascii="Arial Narrow" w:hAnsi="Arial Narrow"/>
          <w:smallCaps/>
          <w:szCs w:val="24"/>
        </w:rPr>
        <w:t>nabídku</w:t>
      </w:r>
      <w:r w:rsidR="004D4E5E" w:rsidRPr="003741AE">
        <w:rPr>
          <w:rFonts w:ascii="Arial Narrow" w:hAnsi="Arial Narrow"/>
          <w:szCs w:val="24"/>
        </w:rPr>
        <w:t>.</w:t>
      </w:r>
      <w:bookmarkEnd w:id="110"/>
      <w:r w:rsidR="004D4E5E" w:rsidRPr="003741AE">
        <w:rPr>
          <w:rFonts w:ascii="Arial Narrow" w:hAnsi="Arial Narrow"/>
          <w:szCs w:val="24"/>
        </w:rPr>
        <w:t xml:space="preserve"> </w:t>
      </w:r>
      <w:r w:rsidR="004408FD" w:rsidRPr="003741AE">
        <w:rPr>
          <w:rFonts w:ascii="Arial Narrow" w:hAnsi="Arial Narrow"/>
          <w:smallCaps/>
          <w:szCs w:val="24"/>
        </w:rPr>
        <w:t>Z</w:t>
      </w:r>
      <w:r w:rsidRPr="003741AE">
        <w:rPr>
          <w:rFonts w:ascii="Arial Narrow" w:hAnsi="Arial Narrow"/>
          <w:smallCaps/>
          <w:szCs w:val="24"/>
        </w:rPr>
        <w:t>adavatel</w:t>
      </w:r>
      <w:r w:rsidR="00A80B38" w:rsidRPr="003741AE">
        <w:rPr>
          <w:rFonts w:ascii="Arial Narrow" w:hAnsi="Arial Narrow"/>
          <w:szCs w:val="24"/>
        </w:rPr>
        <w:t xml:space="preserve"> uvede ve výzvě k jednání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="00A80B38" w:rsidRPr="003741AE">
        <w:rPr>
          <w:rFonts w:ascii="Arial Narrow" w:hAnsi="Arial Narrow"/>
          <w:smallCaps/>
          <w:szCs w:val="24"/>
        </w:rPr>
        <w:t>abí</w:t>
      </w:r>
      <w:r w:rsidR="00DD02C8" w:rsidRPr="003741AE">
        <w:rPr>
          <w:rFonts w:ascii="Arial Narrow" w:hAnsi="Arial Narrow"/>
          <w:smallCaps/>
          <w:szCs w:val="24"/>
        </w:rPr>
        <w:t>dkách</w:t>
      </w:r>
      <w:r w:rsidR="00DD02C8" w:rsidRPr="003741AE">
        <w:rPr>
          <w:rFonts w:ascii="Arial Narrow" w:hAnsi="Arial Narrow"/>
          <w:szCs w:val="24"/>
        </w:rPr>
        <w:t xml:space="preserve"> vždy termín a čas jednání.</w:t>
      </w:r>
    </w:p>
    <w:p w14:paraId="32EA26CE" w14:textId="113C3030" w:rsidR="00A80B38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Pr="003741AE">
        <w:rPr>
          <w:rFonts w:ascii="Arial Narrow" w:hAnsi="Arial Narrow"/>
          <w:smallCaps/>
          <w:szCs w:val="24"/>
        </w:rPr>
        <w:t>abídkách</w:t>
      </w:r>
      <w:r w:rsidRPr="003741AE">
        <w:rPr>
          <w:rFonts w:ascii="Arial Narrow" w:hAnsi="Arial Narrow"/>
          <w:szCs w:val="24"/>
        </w:rPr>
        <w:t xml:space="preserve"> se vždy uskuteční v</w:t>
      </w:r>
      <w:r w:rsidR="00405AA0" w:rsidRPr="003741AE">
        <w:rPr>
          <w:rFonts w:ascii="Arial Narrow" w:hAnsi="Arial Narrow"/>
          <w:szCs w:val="24"/>
        </w:rPr>
        <w:t> místě, které určí</w:t>
      </w:r>
      <w:r w:rsidRPr="003741AE">
        <w:rPr>
          <w:rFonts w:ascii="Arial Narrow" w:hAnsi="Arial Narrow"/>
          <w:szCs w:val="24"/>
        </w:rPr>
        <w:t xml:space="preserve">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15498" w:rsidRPr="003741AE">
        <w:rPr>
          <w:rFonts w:ascii="Arial Narrow" w:hAnsi="Arial Narrow"/>
          <w:szCs w:val="24"/>
        </w:rPr>
        <w:t xml:space="preserve"> v </w:t>
      </w:r>
      <w:r w:rsidR="00405AA0" w:rsidRPr="003741AE">
        <w:rPr>
          <w:rFonts w:ascii="Arial Narrow" w:hAnsi="Arial Narrow"/>
          <w:szCs w:val="24"/>
        </w:rPr>
        <w:t xml:space="preserve">pozvánce k jednání 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05AA0" w:rsidRPr="003741AE">
        <w:rPr>
          <w:rFonts w:ascii="Arial Narrow" w:hAnsi="Arial Narrow"/>
          <w:szCs w:val="24"/>
        </w:rPr>
        <w:t xml:space="preserve"> anebo protokolu z jednání 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Pr="003741AE">
        <w:rPr>
          <w:rFonts w:ascii="Arial Narrow" w:hAnsi="Arial Narrow"/>
          <w:szCs w:val="24"/>
        </w:rPr>
        <w:t>.</w:t>
      </w:r>
      <w:r w:rsidR="00CF6183" w:rsidRPr="003741AE">
        <w:rPr>
          <w:rFonts w:ascii="Arial Narrow" w:hAnsi="Arial Narrow"/>
          <w:szCs w:val="24"/>
        </w:rPr>
        <w:t xml:space="preserve"> </w:t>
      </w:r>
      <w:r w:rsidR="00CF6183" w:rsidRPr="003741AE">
        <w:rPr>
          <w:rFonts w:ascii="Arial Narrow" w:hAnsi="Arial Narrow"/>
          <w:smallCaps/>
          <w:szCs w:val="24"/>
        </w:rPr>
        <w:t>zadavatel</w:t>
      </w:r>
      <w:r w:rsidR="00CF6183" w:rsidRPr="003741AE">
        <w:rPr>
          <w:rFonts w:ascii="Arial Narrow" w:hAnsi="Arial Narrow"/>
          <w:szCs w:val="24"/>
        </w:rPr>
        <w:t xml:space="preserve"> je rovněž oprávněn vést jednání o </w:t>
      </w:r>
      <w:r w:rsidR="00CF6183" w:rsidRPr="003741AE">
        <w:rPr>
          <w:rFonts w:ascii="Arial Narrow" w:hAnsi="Arial Narrow"/>
          <w:smallCaps/>
          <w:szCs w:val="24"/>
        </w:rPr>
        <w:t>nabídkách</w:t>
      </w:r>
      <w:r w:rsidR="00CF6183" w:rsidRPr="003741AE">
        <w:rPr>
          <w:rFonts w:ascii="Arial Narrow" w:hAnsi="Arial Narrow"/>
          <w:szCs w:val="24"/>
        </w:rPr>
        <w:t xml:space="preserve"> v písemné formě či pomocí technických prostředků (online).</w:t>
      </w:r>
    </w:p>
    <w:p w14:paraId="5BDF8AF2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</w:t>
      </w:r>
      <w:r w:rsidR="004D4E5E" w:rsidRPr="003741AE">
        <w:rPr>
          <w:rFonts w:ascii="Arial Narrow" w:hAnsi="Arial Narrow"/>
          <w:szCs w:val="24"/>
        </w:rPr>
        <w:t xml:space="preserve">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D4E5E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budou probíhat vždy v českém jazyce a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Pr="003741AE">
        <w:rPr>
          <w:rFonts w:ascii="Arial Narrow" w:hAnsi="Arial Narrow"/>
          <w:szCs w:val="24"/>
        </w:rPr>
        <w:t xml:space="preserve"> si případně zajistí překlad.</w:t>
      </w:r>
    </w:p>
    <w:p w14:paraId="29E24526" w14:textId="2758704C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 jednání </w:t>
      </w:r>
      <w:r w:rsidR="004D4E5E" w:rsidRPr="003741AE">
        <w:rPr>
          <w:rFonts w:ascii="Arial Narrow" w:hAnsi="Arial Narrow"/>
          <w:szCs w:val="24"/>
        </w:rPr>
        <w:t xml:space="preserve">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D4E5E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bude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pořizovat protokol v českém jazyce, který bude vždy na závěr jednání potvrzen oběma stranami na jednání p</w:t>
      </w:r>
      <w:r w:rsidR="004A4A2A" w:rsidRPr="003741AE">
        <w:rPr>
          <w:rFonts w:ascii="Arial Narrow" w:hAnsi="Arial Narrow"/>
          <w:szCs w:val="24"/>
        </w:rPr>
        <w:t xml:space="preserve">řítomnými –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4A4A2A" w:rsidRPr="003741AE">
        <w:rPr>
          <w:rFonts w:ascii="Arial Narrow" w:hAnsi="Arial Narrow"/>
          <w:szCs w:val="24"/>
        </w:rPr>
        <w:t xml:space="preserve"> a</w:t>
      </w:r>
      <w:r w:rsidR="00D9184C" w:rsidRPr="003741AE">
        <w:rPr>
          <w:rFonts w:ascii="Arial Narrow" w:hAnsi="Arial Narrow"/>
          <w:szCs w:val="24"/>
        </w:rPr>
        <w:t xml:space="preserve">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DC5168" w:rsidRPr="003741AE">
        <w:rPr>
          <w:rFonts w:ascii="Arial Narrow" w:hAnsi="Arial Narrow"/>
          <w:szCs w:val="24"/>
        </w:rPr>
        <w:t>.</w:t>
      </w:r>
      <w:r w:rsidR="00DD02C8" w:rsidRPr="003741AE">
        <w:rPr>
          <w:rFonts w:ascii="Arial Narrow" w:hAnsi="Arial Narrow"/>
          <w:szCs w:val="24"/>
        </w:rPr>
        <w:t xml:space="preserve"> Součástí protokolu z jednání bude i </w:t>
      </w:r>
      <w:r w:rsidR="007C6710" w:rsidRPr="003741AE">
        <w:rPr>
          <w:rFonts w:ascii="Arial Narrow" w:hAnsi="Arial Narrow"/>
          <w:szCs w:val="24"/>
        </w:rPr>
        <w:t xml:space="preserve">prezenční </w:t>
      </w:r>
      <w:r w:rsidR="00DD02C8" w:rsidRPr="003741AE">
        <w:rPr>
          <w:rFonts w:ascii="Arial Narrow" w:hAnsi="Arial Narrow"/>
          <w:bCs/>
          <w:szCs w:val="24"/>
        </w:rPr>
        <w:t>listina.</w:t>
      </w:r>
      <w:r w:rsidR="00927BEF" w:rsidRPr="003741AE">
        <w:rPr>
          <w:rFonts w:ascii="Arial Narrow" w:hAnsi="Arial Narrow"/>
          <w:bCs/>
          <w:szCs w:val="24"/>
        </w:rPr>
        <w:t xml:space="preserve"> Tento protokol podepíší za </w:t>
      </w:r>
      <w:r w:rsidR="006E3DEE" w:rsidRPr="003741AE">
        <w:rPr>
          <w:rFonts w:ascii="Arial Narrow" w:hAnsi="Arial Narrow"/>
          <w:bCs/>
          <w:smallCaps/>
          <w:szCs w:val="24"/>
        </w:rPr>
        <w:t>účastníka</w:t>
      </w:r>
      <w:r w:rsidR="00927BEF" w:rsidRPr="003741AE">
        <w:rPr>
          <w:rFonts w:ascii="Arial Narrow" w:hAnsi="Arial Narrow"/>
          <w:bCs/>
          <w:szCs w:val="24"/>
        </w:rPr>
        <w:t xml:space="preserve"> osoby oprávněné </w:t>
      </w:r>
      <w:r w:rsidR="00843FFD" w:rsidRPr="003741AE">
        <w:rPr>
          <w:rFonts w:ascii="Arial Narrow" w:hAnsi="Arial Narrow"/>
          <w:bCs/>
          <w:szCs w:val="24"/>
        </w:rPr>
        <w:t xml:space="preserve">zastupovat </w:t>
      </w:r>
      <w:r w:rsidR="00843FFD" w:rsidRPr="003741AE">
        <w:rPr>
          <w:rFonts w:ascii="Arial Narrow" w:hAnsi="Arial Narrow"/>
          <w:bCs/>
          <w:smallCaps/>
          <w:szCs w:val="24"/>
        </w:rPr>
        <w:t>účastníka</w:t>
      </w:r>
      <w:r w:rsidR="00843FFD" w:rsidRPr="003741AE" w:rsidDel="00843FFD">
        <w:rPr>
          <w:rFonts w:ascii="Arial Narrow" w:hAnsi="Arial Narrow"/>
          <w:bCs/>
          <w:szCs w:val="24"/>
        </w:rPr>
        <w:t xml:space="preserve"> </w:t>
      </w:r>
      <w:r w:rsidR="00927BEF" w:rsidRPr="003741AE">
        <w:rPr>
          <w:rFonts w:ascii="Arial Narrow" w:hAnsi="Arial Narrow"/>
          <w:bCs/>
          <w:szCs w:val="24"/>
        </w:rPr>
        <w:t xml:space="preserve">(pokud se </w:t>
      </w:r>
      <w:r w:rsidR="00927BEF" w:rsidRPr="003741AE">
        <w:rPr>
          <w:rFonts w:ascii="Arial Narrow" w:hAnsi="Arial Narrow"/>
          <w:bCs/>
          <w:szCs w:val="24"/>
        </w:rPr>
        <w:lastRenderedPageBreak/>
        <w:t xml:space="preserve">nebude jednat o členy statutárního orgánu, bude přílohou rovněž plná moc). </w:t>
      </w:r>
      <w:r w:rsidR="00077F1C" w:rsidRPr="003741AE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3741AE">
        <w:rPr>
          <w:rFonts w:ascii="Arial Narrow" w:hAnsi="Arial Narrow"/>
          <w:bCs/>
          <w:smallCaps/>
          <w:szCs w:val="24"/>
        </w:rPr>
        <w:t>účastníka</w:t>
      </w:r>
      <w:r w:rsidR="00077F1C" w:rsidRPr="003741AE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3741AE">
        <w:rPr>
          <w:rFonts w:ascii="Arial Narrow" w:hAnsi="Arial Narrow"/>
          <w:bCs/>
          <w:smallCaps/>
          <w:szCs w:val="24"/>
        </w:rPr>
        <w:t>nabídka</w:t>
      </w:r>
      <w:r w:rsidR="00F555D5" w:rsidRPr="003741AE">
        <w:rPr>
          <w:rFonts w:ascii="Arial Narrow" w:hAnsi="Arial Narrow"/>
          <w:bCs/>
          <w:szCs w:val="24"/>
        </w:rPr>
        <w:t xml:space="preserve"> podle ustanovení § 61 odst. 1</w:t>
      </w:r>
      <w:r w:rsidR="00FF71AF" w:rsidRPr="003741AE">
        <w:rPr>
          <w:rFonts w:ascii="Arial Narrow" w:hAnsi="Arial Narrow"/>
          <w:bCs/>
          <w:szCs w:val="24"/>
        </w:rPr>
        <w:t>2</w:t>
      </w:r>
      <w:r w:rsidR="00F555D5" w:rsidRPr="003741AE">
        <w:rPr>
          <w:rFonts w:ascii="Arial Narrow" w:hAnsi="Arial Narrow"/>
          <w:bCs/>
          <w:szCs w:val="24"/>
        </w:rPr>
        <w:t xml:space="preserve"> ZZVZ</w:t>
      </w:r>
      <w:r w:rsidR="00077F1C" w:rsidRPr="003741AE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3741AE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S každým </w:t>
      </w:r>
      <w:r w:rsidR="00A20FE2" w:rsidRPr="003741AE">
        <w:rPr>
          <w:rFonts w:ascii="Arial Narrow" w:hAnsi="Arial Narrow"/>
          <w:szCs w:val="24"/>
        </w:rPr>
        <w:t>z</w:t>
      </w:r>
      <w:r w:rsidRPr="003741AE">
        <w:rPr>
          <w:rFonts w:ascii="Arial Narrow" w:hAnsi="Arial Narrow"/>
          <w:szCs w:val="24"/>
        </w:rPr>
        <w:t xml:space="preserve">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pove</w:t>
      </w:r>
      <w:r w:rsidR="00DD02C8" w:rsidRPr="003741AE">
        <w:rPr>
          <w:rFonts w:ascii="Arial Narrow" w:hAnsi="Arial Narrow"/>
          <w:szCs w:val="24"/>
        </w:rPr>
        <w:t xml:space="preserve">de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DD02C8" w:rsidRPr="003741AE">
        <w:rPr>
          <w:rFonts w:ascii="Arial Narrow" w:hAnsi="Arial Narrow"/>
          <w:szCs w:val="24"/>
        </w:rPr>
        <w:t xml:space="preserve"> jednání samostatně</w:t>
      </w:r>
      <w:r w:rsidR="00D9184C" w:rsidRPr="003741AE">
        <w:rPr>
          <w:rFonts w:ascii="Arial Narrow" w:hAnsi="Arial Narrow"/>
          <w:szCs w:val="24"/>
        </w:rPr>
        <w:t>.</w:t>
      </w:r>
      <w:r w:rsidR="00DD02C8" w:rsidRPr="003741AE">
        <w:rPr>
          <w:rFonts w:ascii="Arial Narrow" w:hAnsi="Arial Narrow"/>
          <w:szCs w:val="24"/>
        </w:rPr>
        <w:t xml:space="preserve"> </w:t>
      </w:r>
      <w:r w:rsidR="00D9184C" w:rsidRPr="003741AE">
        <w:rPr>
          <w:rFonts w:ascii="Arial Narrow" w:hAnsi="Arial Narrow"/>
          <w:szCs w:val="24"/>
        </w:rPr>
        <w:t>J</w:t>
      </w:r>
      <w:r w:rsidR="00DD02C8" w:rsidRPr="003741AE">
        <w:rPr>
          <w:rFonts w:ascii="Arial Narrow" w:hAnsi="Arial Narrow"/>
          <w:szCs w:val="24"/>
        </w:rPr>
        <w:t xml:space="preserve">ednání se za </w:t>
      </w:r>
      <w:r w:rsidR="006E3DEE" w:rsidRPr="003741AE">
        <w:rPr>
          <w:rFonts w:ascii="Arial Narrow" w:hAnsi="Arial Narrow"/>
          <w:smallCaps/>
          <w:szCs w:val="24"/>
        </w:rPr>
        <w:t>účastníka</w:t>
      </w:r>
      <w:r w:rsidR="00DD02C8" w:rsidRPr="003741AE">
        <w:rPr>
          <w:rFonts w:ascii="Arial Narrow" w:hAnsi="Arial Narrow"/>
          <w:szCs w:val="24"/>
        </w:rPr>
        <w:t xml:space="preserve"> může účastnit nejvýše šest (6) zástupců a toto platí i pro případ, kdy je </w:t>
      </w:r>
      <w:r w:rsidR="00A12C19" w:rsidRPr="003741AE">
        <w:rPr>
          <w:rFonts w:ascii="Arial Narrow" w:hAnsi="Arial Narrow"/>
          <w:smallCaps/>
          <w:szCs w:val="24"/>
        </w:rPr>
        <w:t>nabídka</w:t>
      </w:r>
      <w:r w:rsidR="00DD02C8" w:rsidRPr="003741AE">
        <w:rPr>
          <w:rFonts w:ascii="Arial Narrow" w:hAnsi="Arial Narrow"/>
          <w:szCs w:val="24"/>
        </w:rPr>
        <w:t xml:space="preserve"> podána několika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DD02C8" w:rsidRPr="003741AE">
        <w:rPr>
          <w:rFonts w:ascii="Arial Narrow" w:hAnsi="Arial Narrow"/>
          <w:szCs w:val="24"/>
        </w:rPr>
        <w:t xml:space="preserve"> společně (</w:t>
      </w:r>
      <w:r w:rsidR="00ED4328" w:rsidRPr="003741AE">
        <w:rPr>
          <w:rFonts w:ascii="Arial Narrow" w:hAnsi="Arial Narrow"/>
          <w:szCs w:val="24"/>
        </w:rPr>
        <w:t>Společnost</w:t>
      </w:r>
      <w:r w:rsidR="00DD02C8" w:rsidRPr="003741AE">
        <w:rPr>
          <w:rFonts w:ascii="Arial Narrow" w:hAnsi="Arial Narrow"/>
          <w:szCs w:val="24"/>
        </w:rPr>
        <w:t xml:space="preserve">), pokud </w:t>
      </w:r>
      <w:r w:rsidR="00D9184C" w:rsidRPr="003741AE">
        <w:rPr>
          <w:rFonts w:ascii="Arial Narrow" w:hAnsi="Arial Narrow"/>
          <w:szCs w:val="24"/>
        </w:rPr>
        <w:t xml:space="preserve">nebude </w:t>
      </w:r>
      <w:r w:rsidR="00DD02C8" w:rsidRPr="003741AE">
        <w:rPr>
          <w:rFonts w:ascii="Arial Narrow" w:hAnsi="Arial Narrow"/>
          <w:szCs w:val="24"/>
        </w:rPr>
        <w:t xml:space="preserve">ve výzvě k jednání stanoveno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r w:rsidR="00DD02C8" w:rsidRPr="003741AE">
        <w:rPr>
          <w:rFonts w:ascii="Arial Narrow" w:hAnsi="Arial Narrow"/>
          <w:szCs w:val="24"/>
        </w:rPr>
        <w:t xml:space="preserve"> jinak.</w:t>
      </w:r>
    </w:p>
    <w:p w14:paraId="1B56E08A" w14:textId="47D275B3" w:rsidR="00A80B38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o </w:t>
      </w:r>
      <w:r w:rsidR="003F1FAD" w:rsidRPr="003741AE">
        <w:rPr>
          <w:rFonts w:ascii="Arial Narrow" w:hAnsi="Arial Narrow"/>
          <w:smallCaps/>
          <w:szCs w:val="24"/>
        </w:rPr>
        <w:t>nabídkách</w:t>
      </w:r>
      <w:r w:rsidRPr="003741AE">
        <w:rPr>
          <w:rFonts w:ascii="Arial Narrow" w:hAnsi="Arial Narrow"/>
          <w:szCs w:val="24"/>
        </w:rPr>
        <w:t xml:space="preserve"> se uskuteční ve více kolech a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</w:t>
      </w:r>
      <w:r w:rsidR="004F6E35" w:rsidRPr="003741AE">
        <w:rPr>
          <w:rFonts w:ascii="Arial Narrow" w:hAnsi="Arial Narrow"/>
          <w:szCs w:val="24"/>
        </w:rPr>
        <w:t xml:space="preserve">nebude </w:t>
      </w:r>
      <w:r w:rsidRPr="003741AE">
        <w:rPr>
          <w:rFonts w:ascii="Arial Narrow" w:hAnsi="Arial Narrow"/>
          <w:szCs w:val="24"/>
        </w:rPr>
        <w:t>snižovat</w:t>
      </w:r>
      <w:r w:rsidR="004F6E35" w:rsidRPr="003741AE">
        <w:rPr>
          <w:rFonts w:ascii="Arial Narrow" w:hAnsi="Arial Narrow"/>
          <w:szCs w:val="24"/>
        </w:rPr>
        <w:t xml:space="preserve"> či jinak</w:t>
      </w:r>
      <w:r w:rsidRPr="003741AE">
        <w:rPr>
          <w:rFonts w:ascii="Arial Narrow" w:hAnsi="Arial Narrow"/>
          <w:szCs w:val="24"/>
        </w:rPr>
        <w:t xml:space="preserve"> omezovat počet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>.</w:t>
      </w:r>
      <w:r w:rsidR="00E76ACC" w:rsidRPr="003741AE">
        <w:rPr>
          <w:rFonts w:ascii="Arial Narrow" w:hAnsi="Arial Narrow"/>
          <w:szCs w:val="24"/>
        </w:rPr>
        <w:t xml:space="preserve"> Avšak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76ACC" w:rsidRPr="003741AE">
        <w:rPr>
          <w:rFonts w:ascii="Arial Narrow" w:hAnsi="Arial Narrow"/>
          <w:szCs w:val="24"/>
        </w:rPr>
        <w:t xml:space="preserve"> může před zahájením jaké</w:t>
      </w:r>
      <w:r w:rsidR="004408FD" w:rsidRPr="003741AE">
        <w:rPr>
          <w:rFonts w:ascii="Arial Narrow" w:hAnsi="Arial Narrow"/>
          <w:szCs w:val="24"/>
        </w:rPr>
        <w:t>ho</w:t>
      </w:r>
      <w:r w:rsidR="00E76ACC" w:rsidRPr="003741AE">
        <w:rPr>
          <w:rFonts w:ascii="Arial Narrow" w:hAnsi="Arial Narrow"/>
          <w:szCs w:val="24"/>
        </w:rPr>
        <w:t>koliv kola jednání o</w:t>
      </w:r>
      <w:r w:rsidR="00904C3F" w:rsidRPr="003741AE">
        <w:rPr>
          <w:rFonts w:ascii="Arial Narrow" w:hAnsi="Arial Narrow"/>
          <w:szCs w:val="24"/>
        </w:rPr>
        <w:t> </w:t>
      </w:r>
      <w:r w:rsidR="00240079" w:rsidRPr="003741AE">
        <w:rPr>
          <w:rFonts w:ascii="Arial Narrow" w:hAnsi="Arial Narrow"/>
          <w:smallCaps/>
          <w:szCs w:val="24"/>
        </w:rPr>
        <w:t>n</w:t>
      </w:r>
      <w:r w:rsidR="00E76ACC" w:rsidRPr="003741AE">
        <w:rPr>
          <w:rFonts w:ascii="Arial Narrow" w:hAnsi="Arial Narrow"/>
          <w:smallCaps/>
          <w:szCs w:val="24"/>
        </w:rPr>
        <w:t>abídkách</w:t>
      </w:r>
      <w:r w:rsidR="00E76ACC" w:rsidRPr="003741AE">
        <w:rPr>
          <w:rFonts w:ascii="Arial Narrow" w:hAnsi="Arial Narrow"/>
          <w:szCs w:val="24"/>
        </w:rPr>
        <w:t xml:space="preserve"> oznámit </w:t>
      </w:r>
      <w:r w:rsidR="00240079" w:rsidRPr="003741AE">
        <w:rPr>
          <w:rFonts w:ascii="Arial Narrow" w:hAnsi="Arial Narrow"/>
          <w:smallCaps/>
          <w:szCs w:val="24"/>
        </w:rPr>
        <w:t>účastníkům</w:t>
      </w:r>
      <w:r w:rsidR="00E76ACC" w:rsidRPr="003741AE">
        <w:rPr>
          <w:rFonts w:ascii="Arial Narrow" w:hAnsi="Arial Narrow"/>
          <w:szCs w:val="24"/>
        </w:rPr>
        <w:t xml:space="preserve">, že jde o poslední kolo jednání o </w:t>
      </w:r>
      <w:r w:rsidR="003F1FAD" w:rsidRPr="003741AE">
        <w:rPr>
          <w:rFonts w:ascii="Arial Narrow" w:hAnsi="Arial Narrow"/>
          <w:smallCaps/>
          <w:szCs w:val="24"/>
        </w:rPr>
        <w:t>n</w:t>
      </w:r>
      <w:r w:rsidR="00E76ACC" w:rsidRPr="003741AE">
        <w:rPr>
          <w:rFonts w:ascii="Arial Narrow" w:hAnsi="Arial Narrow"/>
          <w:smallCaps/>
          <w:szCs w:val="24"/>
        </w:rPr>
        <w:t>abídkách</w:t>
      </w:r>
      <w:r w:rsidR="00E76ACC" w:rsidRPr="003741AE">
        <w:rPr>
          <w:rFonts w:ascii="Arial Narrow" w:hAnsi="Arial Narrow"/>
          <w:szCs w:val="24"/>
        </w:rPr>
        <w:t xml:space="preserve"> a též se na této skutečnosti může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76ACC" w:rsidRPr="003741AE">
        <w:rPr>
          <w:rFonts w:ascii="Arial Narrow" w:hAnsi="Arial Narrow"/>
          <w:szCs w:val="24"/>
        </w:rPr>
        <w:t xml:space="preserve"> se všemi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E76ACC" w:rsidRPr="003741AE">
        <w:rPr>
          <w:rFonts w:ascii="Arial Narrow" w:hAnsi="Arial Narrow"/>
          <w:szCs w:val="24"/>
        </w:rPr>
        <w:t xml:space="preserve"> kdykoliv písemně dohodnout.</w:t>
      </w:r>
      <w:r w:rsidR="00ED4328" w:rsidRPr="003741AE">
        <w:rPr>
          <w:rFonts w:ascii="Arial Narrow" w:hAnsi="Arial Narrow"/>
          <w:szCs w:val="24"/>
        </w:rPr>
        <w:t xml:space="preserve">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D4328" w:rsidRPr="003741AE">
        <w:rPr>
          <w:rFonts w:ascii="Arial Narrow" w:hAnsi="Arial Narrow"/>
          <w:szCs w:val="24"/>
        </w:rPr>
        <w:t xml:space="preserve"> uvádí, že bude konat zvlášť jednání o technické části </w:t>
      </w:r>
      <w:r w:rsidR="00A12C19" w:rsidRPr="003741AE">
        <w:rPr>
          <w:rFonts w:ascii="Arial Narrow" w:hAnsi="Arial Narrow"/>
          <w:smallCaps/>
          <w:szCs w:val="24"/>
        </w:rPr>
        <w:t>nabídky</w:t>
      </w:r>
      <w:r w:rsidR="00DB521A" w:rsidRPr="003741AE">
        <w:rPr>
          <w:rFonts w:ascii="Arial Narrow" w:hAnsi="Arial Narrow"/>
          <w:smallCaps/>
          <w:szCs w:val="24"/>
        </w:rPr>
        <w:t xml:space="preserve"> – </w:t>
      </w:r>
      <w:r w:rsidR="00DB521A" w:rsidRPr="003741AE">
        <w:rPr>
          <w:rFonts w:ascii="Arial Narrow" w:hAnsi="Arial Narrow"/>
          <w:szCs w:val="24"/>
        </w:rPr>
        <w:t>Svazku „B</w:t>
      </w:r>
      <w:r w:rsidR="00DB521A" w:rsidRPr="003741AE">
        <w:rPr>
          <w:rFonts w:ascii="Arial Narrow" w:hAnsi="Arial Narrow"/>
          <w:smallCaps/>
          <w:szCs w:val="24"/>
        </w:rPr>
        <w:t>“</w:t>
      </w:r>
      <w:r w:rsidR="00ED4328" w:rsidRPr="003741AE">
        <w:rPr>
          <w:rFonts w:ascii="Arial Narrow" w:hAnsi="Arial Narrow"/>
          <w:szCs w:val="24"/>
        </w:rPr>
        <w:t xml:space="preserve"> a zvlášť jednání o obchodní části </w:t>
      </w:r>
      <w:r w:rsidR="00A12C19" w:rsidRPr="003741AE">
        <w:rPr>
          <w:rFonts w:ascii="Arial Narrow" w:hAnsi="Arial Narrow"/>
          <w:smallCaps/>
          <w:szCs w:val="24"/>
        </w:rPr>
        <w:t>nabídky</w:t>
      </w:r>
      <w:r w:rsidR="00DB521A" w:rsidRPr="003741AE">
        <w:rPr>
          <w:rFonts w:ascii="Arial Narrow" w:hAnsi="Arial Narrow"/>
          <w:smallCaps/>
          <w:szCs w:val="24"/>
        </w:rPr>
        <w:t xml:space="preserve"> -</w:t>
      </w:r>
      <w:r w:rsidR="00DB521A" w:rsidRPr="003741AE">
        <w:rPr>
          <w:rFonts w:ascii="Arial Narrow" w:hAnsi="Arial Narrow"/>
          <w:szCs w:val="24"/>
        </w:rPr>
        <w:t xml:space="preserve"> Svazku „A</w:t>
      </w:r>
      <w:r w:rsidR="00DB521A" w:rsidRPr="003741AE">
        <w:rPr>
          <w:rFonts w:ascii="Arial Narrow" w:hAnsi="Arial Narrow"/>
          <w:smallCaps/>
          <w:szCs w:val="24"/>
        </w:rPr>
        <w:t>“</w:t>
      </w:r>
      <w:r w:rsidR="00ED4328" w:rsidRPr="003741AE">
        <w:rPr>
          <w:rFonts w:ascii="Arial Narrow" w:hAnsi="Arial Narrow"/>
          <w:szCs w:val="24"/>
        </w:rPr>
        <w:t xml:space="preserve">, přičemž si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D4328" w:rsidRPr="003741AE">
        <w:rPr>
          <w:rFonts w:ascii="Arial Narrow" w:hAnsi="Arial Narrow"/>
          <w:szCs w:val="24"/>
        </w:rPr>
        <w:t xml:space="preserve"> vyhrazuje možnost jednání o</w:t>
      </w:r>
      <w:r w:rsidR="00CF6183" w:rsidRPr="003741AE">
        <w:rPr>
          <w:rFonts w:ascii="Arial Narrow" w:hAnsi="Arial Narrow"/>
          <w:szCs w:val="24"/>
        </w:rPr>
        <w:t> </w:t>
      </w:r>
      <w:r w:rsidR="00ED4328" w:rsidRPr="003741AE">
        <w:rPr>
          <w:rFonts w:ascii="Arial Narrow" w:hAnsi="Arial Narrow"/>
          <w:szCs w:val="24"/>
        </w:rPr>
        <w:t xml:space="preserve">obchodní části </w:t>
      </w:r>
      <w:r w:rsidR="00A24C3D" w:rsidRPr="003741AE">
        <w:rPr>
          <w:rFonts w:ascii="Arial Narrow" w:hAnsi="Arial Narrow"/>
          <w:smallCaps/>
          <w:szCs w:val="24"/>
        </w:rPr>
        <w:t>nabídky -</w:t>
      </w:r>
      <w:r w:rsidR="00A24C3D" w:rsidRPr="003741AE">
        <w:rPr>
          <w:rFonts w:ascii="Arial Narrow" w:hAnsi="Arial Narrow"/>
          <w:szCs w:val="24"/>
        </w:rPr>
        <w:t xml:space="preserve"> Svazku „A</w:t>
      </w:r>
      <w:r w:rsidR="00A24C3D" w:rsidRPr="003741AE">
        <w:rPr>
          <w:rFonts w:ascii="Arial Narrow" w:hAnsi="Arial Narrow"/>
          <w:smallCaps/>
          <w:szCs w:val="24"/>
        </w:rPr>
        <w:t xml:space="preserve">“ </w:t>
      </w:r>
      <w:r w:rsidR="00ED4328" w:rsidRPr="003741AE">
        <w:rPr>
          <w:rFonts w:ascii="Arial Narrow" w:hAnsi="Arial Narrow"/>
          <w:szCs w:val="24"/>
        </w:rPr>
        <w:t>vůbec nekonat.</w:t>
      </w:r>
    </w:p>
    <w:p w14:paraId="6EF0D0F7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Termíny dalších </w:t>
      </w:r>
      <w:r w:rsidR="00A80B38" w:rsidRPr="003741AE">
        <w:rPr>
          <w:rFonts w:ascii="Arial Narrow" w:hAnsi="Arial Narrow"/>
          <w:szCs w:val="24"/>
        </w:rPr>
        <w:t xml:space="preserve">kol </w:t>
      </w:r>
      <w:r w:rsidRPr="003741AE">
        <w:rPr>
          <w:rFonts w:ascii="Arial Narrow" w:hAnsi="Arial Narrow"/>
          <w:szCs w:val="24"/>
        </w:rPr>
        <w:t xml:space="preserve">jednání oznámí vždy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na předchozím jednání</w:t>
      </w:r>
      <w:r w:rsidR="00D9184C" w:rsidRPr="003741AE">
        <w:rPr>
          <w:rFonts w:ascii="Arial Narrow" w:hAnsi="Arial Narrow"/>
          <w:szCs w:val="24"/>
        </w:rPr>
        <w:t>;</w:t>
      </w:r>
      <w:r w:rsidRPr="003741AE">
        <w:rPr>
          <w:rFonts w:ascii="Arial Narrow" w:hAnsi="Arial Narrow"/>
          <w:szCs w:val="24"/>
        </w:rPr>
        <w:t xml:space="preserve"> </w:t>
      </w:r>
      <w:r w:rsidR="00D9184C" w:rsidRPr="003741AE">
        <w:rPr>
          <w:rFonts w:ascii="Arial Narrow" w:hAnsi="Arial Narrow"/>
          <w:szCs w:val="24"/>
        </w:rPr>
        <w:t xml:space="preserve">budou </w:t>
      </w:r>
      <w:r w:rsidRPr="003741AE">
        <w:rPr>
          <w:rFonts w:ascii="Arial Narrow" w:hAnsi="Arial Narrow"/>
          <w:szCs w:val="24"/>
        </w:rPr>
        <w:t>uveden</w:t>
      </w:r>
      <w:r w:rsidR="00D9184C" w:rsidRPr="003741AE">
        <w:rPr>
          <w:rFonts w:ascii="Arial Narrow" w:hAnsi="Arial Narrow"/>
          <w:szCs w:val="24"/>
        </w:rPr>
        <w:t>y</w:t>
      </w:r>
      <w:r w:rsidRPr="003741AE">
        <w:rPr>
          <w:rFonts w:ascii="Arial Narrow" w:hAnsi="Arial Narrow"/>
          <w:szCs w:val="24"/>
        </w:rPr>
        <w:t xml:space="preserve"> v protokolu z</w:t>
      </w:r>
      <w:r w:rsidR="00405AA0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>jednání</w:t>
      </w:r>
      <w:r w:rsidR="00405AA0" w:rsidRPr="003741AE">
        <w:rPr>
          <w:rFonts w:ascii="Arial Narrow" w:hAnsi="Arial Narrow"/>
          <w:szCs w:val="24"/>
        </w:rPr>
        <w:t xml:space="preserve"> anebo v pozvánce k jednání o </w:t>
      </w:r>
      <w:r w:rsidR="003F1FAD" w:rsidRPr="003741AE">
        <w:rPr>
          <w:rFonts w:ascii="Arial Narrow" w:hAnsi="Arial Narrow"/>
          <w:smallCaps/>
          <w:szCs w:val="24"/>
        </w:rPr>
        <w:t>n</w:t>
      </w:r>
      <w:r w:rsidR="00405AA0" w:rsidRPr="003741AE">
        <w:rPr>
          <w:rFonts w:ascii="Arial Narrow" w:hAnsi="Arial Narrow"/>
          <w:smallCaps/>
          <w:szCs w:val="24"/>
        </w:rPr>
        <w:t>abídkách</w:t>
      </w:r>
      <w:r w:rsidRPr="003741AE">
        <w:rPr>
          <w:rFonts w:ascii="Arial Narrow" w:hAnsi="Arial Narrow"/>
          <w:szCs w:val="24"/>
        </w:rPr>
        <w:t>.</w:t>
      </w:r>
    </w:p>
    <w:p w14:paraId="278D94D5" w14:textId="77777777" w:rsidR="00385C05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bookmarkStart w:id="111" w:name="_Toc335744000"/>
      <w:r w:rsidRPr="003741AE">
        <w:rPr>
          <w:rFonts w:ascii="Arial Narrow" w:hAnsi="Arial Narrow"/>
          <w:szCs w:val="24"/>
        </w:rPr>
        <w:t xml:space="preserve">V případě, že </w:t>
      </w:r>
      <w:r w:rsidR="00A12C19" w:rsidRPr="003741AE">
        <w:rPr>
          <w:rFonts w:ascii="Arial Narrow" w:hAnsi="Arial Narrow"/>
          <w:smallCaps/>
          <w:szCs w:val="24"/>
        </w:rPr>
        <w:t>nabídka</w:t>
      </w:r>
      <w:r w:rsidRPr="003741AE">
        <w:rPr>
          <w:rFonts w:ascii="Arial Narrow" w:hAnsi="Arial Narrow"/>
          <w:szCs w:val="24"/>
        </w:rPr>
        <w:t xml:space="preserve"> byla podána</w:t>
      </w:r>
      <w:r w:rsidR="00385C05" w:rsidRPr="003741AE">
        <w:rPr>
          <w:rFonts w:ascii="Arial Narrow" w:hAnsi="Arial Narrow"/>
          <w:szCs w:val="24"/>
        </w:rPr>
        <w:t xml:space="preserve"> několika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385C05" w:rsidRPr="003741AE">
        <w:rPr>
          <w:rFonts w:ascii="Arial Narrow" w:hAnsi="Arial Narrow"/>
          <w:szCs w:val="24"/>
        </w:rPr>
        <w:t xml:space="preserve"> společně (</w:t>
      </w:r>
      <w:r w:rsidR="00ED4328" w:rsidRPr="003741AE">
        <w:rPr>
          <w:rFonts w:ascii="Arial Narrow" w:hAnsi="Arial Narrow"/>
          <w:szCs w:val="24"/>
        </w:rPr>
        <w:t>Společnost</w:t>
      </w:r>
      <w:r w:rsidR="00385C05" w:rsidRPr="003741AE">
        <w:rPr>
          <w:rFonts w:ascii="Arial Narrow" w:hAnsi="Arial Narrow"/>
          <w:szCs w:val="24"/>
        </w:rPr>
        <w:t xml:space="preserve">), je požadováno, aby se jednání </w:t>
      </w:r>
      <w:r w:rsidRPr="003741AE">
        <w:rPr>
          <w:rFonts w:ascii="Arial Narrow" w:hAnsi="Arial Narrow"/>
          <w:szCs w:val="24"/>
        </w:rPr>
        <w:t xml:space="preserve">o </w:t>
      </w:r>
      <w:r w:rsidR="00A12C19" w:rsidRPr="003741AE">
        <w:rPr>
          <w:rFonts w:ascii="Arial Narrow" w:hAnsi="Arial Narrow"/>
          <w:smallCaps/>
          <w:szCs w:val="24"/>
        </w:rPr>
        <w:t>nabídce</w:t>
      </w:r>
      <w:r w:rsidRPr="003741AE">
        <w:rPr>
          <w:rFonts w:ascii="Arial Narrow" w:hAnsi="Arial Narrow"/>
          <w:szCs w:val="24"/>
        </w:rPr>
        <w:t xml:space="preserve"> </w:t>
      </w:r>
      <w:r w:rsidR="00385C05" w:rsidRPr="003741AE">
        <w:rPr>
          <w:rFonts w:ascii="Arial Narrow" w:hAnsi="Arial Narrow"/>
          <w:szCs w:val="24"/>
        </w:rPr>
        <w:t xml:space="preserve">na základě </w:t>
      </w:r>
      <w:r w:rsidR="00F9222B" w:rsidRPr="003741AE">
        <w:rPr>
          <w:rFonts w:ascii="Arial Narrow" w:hAnsi="Arial Narrow"/>
          <w:szCs w:val="24"/>
        </w:rPr>
        <w:t>v</w:t>
      </w:r>
      <w:r w:rsidR="00385C05" w:rsidRPr="003741AE">
        <w:rPr>
          <w:rFonts w:ascii="Arial Narrow" w:hAnsi="Arial Narrow"/>
          <w:szCs w:val="24"/>
        </w:rPr>
        <w:t xml:space="preserve">ýzvy vždy účastnili buď všichni </w:t>
      </w:r>
      <w:r w:rsidR="007C6710" w:rsidRPr="003741AE">
        <w:rPr>
          <w:rFonts w:ascii="Arial Narrow" w:hAnsi="Arial Narrow"/>
          <w:szCs w:val="24"/>
        </w:rPr>
        <w:t xml:space="preserve">členové </w:t>
      </w:r>
      <w:r w:rsidR="00ED4328" w:rsidRPr="003741AE">
        <w:rPr>
          <w:rFonts w:ascii="Arial Narrow" w:hAnsi="Arial Narrow"/>
          <w:szCs w:val="24"/>
        </w:rPr>
        <w:t>takové</w:t>
      </w:r>
      <w:r w:rsidR="00385C05" w:rsidRPr="003741AE">
        <w:rPr>
          <w:rFonts w:ascii="Arial Narrow" w:hAnsi="Arial Narrow"/>
          <w:szCs w:val="24"/>
        </w:rPr>
        <w:t xml:space="preserve"> </w:t>
      </w:r>
      <w:r w:rsidR="00ED4328" w:rsidRPr="003741AE">
        <w:rPr>
          <w:rFonts w:ascii="Arial Narrow" w:hAnsi="Arial Narrow"/>
          <w:szCs w:val="24"/>
        </w:rPr>
        <w:t>Společnosti</w:t>
      </w:r>
      <w:r w:rsidR="00D254C4" w:rsidRPr="003741AE">
        <w:rPr>
          <w:rFonts w:ascii="Arial Narrow" w:hAnsi="Arial Narrow"/>
          <w:szCs w:val="24"/>
        </w:rPr>
        <w:t>,</w:t>
      </w:r>
      <w:r w:rsidR="00385C05" w:rsidRPr="003741AE">
        <w:rPr>
          <w:rFonts w:ascii="Arial Narrow" w:hAnsi="Arial Narrow"/>
          <w:szCs w:val="24"/>
        </w:rPr>
        <w:t xml:space="preserve"> anebo pouze jeden z nich, avšak v takovémto případě je požadováno, aby</w:t>
      </w:r>
      <w:r w:rsidRPr="003741AE">
        <w:rPr>
          <w:rFonts w:ascii="Arial Narrow" w:hAnsi="Arial Narrow"/>
          <w:szCs w:val="24"/>
        </w:rPr>
        <w:t>:</w:t>
      </w:r>
    </w:p>
    <w:p w14:paraId="7D938804" w14:textId="77777777" w:rsidR="00385C05" w:rsidRPr="003741AE" w:rsidRDefault="00DD02C8" w:rsidP="00C83E57">
      <w:pPr>
        <w:tabs>
          <w:tab w:val="left" w:pos="1276"/>
          <w:tab w:val="left" w:pos="2552"/>
        </w:tabs>
        <w:spacing w:before="120" w:after="120"/>
        <w:ind w:left="2552" w:hanging="709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I</w:t>
      </w:r>
      <w:r w:rsidR="00A80B38" w:rsidRPr="003741AE">
        <w:rPr>
          <w:rFonts w:ascii="Arial Narrow" w:hAnsi="Arial Narrow"/>
          <w:szCs w:val="24"/>
        </w:rPr>
        <w:t>. 1</w:t>
      </w:r>
      <w:r w:rsidR="00A80B38" w:rsidRPr="003741AE">
        <w:rPr>
          <w:rFonts w:ascii="Arial Narrow" w:hAnsi="Arial Narrow"/>
          <w:szCs w:val="24"/>
        </w:rPr>
        <w:tab/>
      </w:r>
      <w:r w:rsidR="00ED4328" w:rsidRPr="003741AE">
        <w:rPr>
          <w:rFonts w:ascii="Arial Narrow" w:hAnsi="Arial Narrow"/>
          <w:szCs w:val="24"/>
        </w:rPr>
        <w:t xml:space="preserve">Vedoucí </w:t>
      </w:r>
      <w:r w:rsidR="009467D3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zCs w:val="24"/>
        </w:rPr>
        <w:t xml:space="preserve"> Společnosti</w:t>
      </w:r>
      <w:r w:rsidR="00385C05" w:rsidRPr="003741AE">
        <w:rPr>
          <w:rFonts w:ascii="Arial Narrow" w:hAnsi="Arial Narrow"/>
          <w:szCs w:val="24"/>
        </w:rPr>
        <w:t xml:space="preserve"> měl pro toto jednání pověření </w:t>
      </w:r>
      <w:r w:rsidR="00A80B38" w:rsidRPr="003741AE">
        <w:rPr>
          <w:rFonts w:ascii="Arial Narrow" w:hAnsi="Arial Narrow"/>
          <w:szCs w:val="24"/>
        </w:rPr>
        <w:t xml:space="preserve">od ostatních </w:t>
      </w:r>
      <w:r w:rsidR="007C6710" w:rsidRPr="003741AE">
        <w:rPr>
          <w:rFonts w:ascii="Arial Narrow" w:hAnsi="Arial Narrow"/>
          <w:szCs w:val="24"/>
        </w:rPr>
        <w:t>členů</w:t>
      </w:r>
      <w:r w:rsidR="00ED4328" w:rsidRPr="003741AE">
        <w:rPr>
          <w:rFonts w:ascii="Arial Narrow" w:hAnsi="Arial Narrow"/>
          <w:szCs w:val="24"/>
        </w:rPr>
        <w:t>,</w:t>
      </w:r>
      <w:r w:rsidR="00A80B38" w:rsidRPr="003741AE">
        <w:rPr>
          <w:rFonts w:ascii="Arial Narrow" w:hAnsi="Arial Narrow"/>
          <w:szCs w:val="24"/>
        </w:rPr>
        <w:t xml:space="preserve"> a</w:t>
      </w:r>
    </w:p>
    <w:p w14:paraId="1FD5FD16" w14:textId="77777777" w:rsidR="00385C05" w:rsidRPr="003741AE" w:rsidRDefault="00DD02C8" w:rsidP="00C83E57">
      <w:pPr>
        <w:tabs>
          <w:tab w:val="left" w:pos="1276"/>
          <w:tab w:val="left" w:pos="2552"/>
        </w:tabs>
        <w:spacing w:before="120" w:after="120"/>
        <w:ind w:left="2552" w:hanging="709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I</w:t>
      </w:r>
      <w:r w:rsidR="00A80B38" w:rsidRPr="003741AE">
        <w:rPr>
          <w:rFonts w:ascii="Arial Narrow" w:hAnsi="Arial Narrow"/>
          <w:szCs w:val="24"/>
        </w:rPr>
        <w:t>. 2</w:t>
      </w:r>
      <w:r w:rsidR="00A80B38" w:rsidRPr="003741AE">
        <w:rPr>
          <w:rFonts w:ascii="Arial Narrow" w:hAnsi="Arial Narrow"/>
          <w:szCs w:val="24"/>
        </w:rPr>
        <w:tab/>
      </w:r>
      <w:r w:rsidR="00385C05" w:rsidRPr="003741AE">
        <w:rPr>
          <w:rFonts w:ascii="Arial Narrow" w:hAnsi="Arial Narrow"/>
          <w:szCs w:val="24"/>
        </w:rPr>
        <w:t xml:space="preserve">Jednotliví </w:t>
      </w:r>
      <w:r w:rsidR="007C6710" w:rsidRPr="003741AE">
        <w:rPr>
          <w:rFonts w:ascii="Arial Narrow" w:hAnsi="Arial Narrow"/>
          <w:szCs w:val="24"/>
        </w:rPr>
        <w:t>členové</w:t>
      </w:r>
      <w:r w:rsidR="00385C05" w:rsidRPr="003741AE">
        <w:rPr>
          <w:rFonts w:ascii="Arial Narrow" w:hAnsi="Arial Narrow"/>
          <w:szCs w:val="24"/>
        </w:rPr>
        <w:t xml:space="preserve"> </w:t>
      </w:r>
      <w:r w:rsidR="00ED4328" w:rsidRPr="003741AE">
        <w:rPr>
          <w:rFonts w:ascii="Arial Narrow" w:hAnsi="Arial Narrow"/>
          <w:szCs w:val="24"/>
        </w:rPr>
        <w:t>Společnosti</w:t>
      </w:r>
      <w:r w:rsidR="00385C05" w:rsidRPr="003741AE">
        <w:rPr>
          <w:rFonts w:ascii="Arial Narrow" w:hAnsi="Arial Narrow"/>
          <w:szCs w:val="24"/>
        </w:rPr>
        <w:t xml:space="preserve"> se během jednání neměnili.</w:t>
      </w:r>
      <w:bookmarkEnd w:id="111"/>
    </w:p>
    <w:p w14:paraId="2F1CDA27" w14:textId="77777777" w:rsidR="00522635" w:rsidRDefault="00522635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2" w:name="_Toc471816085"/>
      <w:bookmarkStart w:id="113" w:name="_Toc471816086"/>
      <w:bookmarkStart w:id="114" w:name="_Toc471816087"/>
      <w:bookmarkStart w:id="115" w:name="_Toc207702709"/>
      <w:bookmarkEnd w:id="112"/>
      <w:bookmarkEnd w:id="113"/>
      <w:bookmarkEnd w:id="114"/>
      <w:r w:rsidRPr="003741AE">
        <w:rPr>
          <w:rFonts w:ascii="Arial Narrow" w:hAnsi="Arial Narrow" w:cs="Arial"/>
          <w:bCs/>
          <w:szCs w:val="24"/>
        </w:rPr>
        <w:t xml:space="preserve">postup před uzavřením smlouvy s vybraným </w:t>
      </w:r>
      <w:r w:rsidR="00534D92" w:rsidRPr="003741AE">
        <w:rPr>
          <w:rFonts w:ascii="Arial Narrow" w:hAnsi="Arial Narrow" w:cs="Arial"/>
          <w:bCs/>
          <w:szCs w:val="24"/>
        </w:rPr>
        <w:t>účastníkem</w:t>
      </w:r>
      <w:bookmarkEnd w:id="115"/>
    </w:p>
    <w:p w14:paraId="5E6B576E" w14:textId="77777777" w:rsidR="00C83E57" w:rsidRPr="00C83E57" w:rsidRDefault="008B7748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6" w:name="_Toc207702710"/>
      <w:r w:rsidRPr="00C83E57">
        <w:rPr>
          <w:rFonts w:ascii="Arial Narrow" w:hAnsi="Arial Narrow"/>
          <w:smallCaps/>
          <w:szCs w:val="24"/>
          <w:u w:val="none"/>
        </w:rPr>
        <w:t>účastník</w:t>
      </w:r>
      <w:r w:rsidRPr="00C83E57">
        <w:rPr>
          <w:rFonts w:ascii="Arial Narrow" w:hAnsi="Arial Narrow"/>
          <w:szCs w:val="24"/>
          <w:u w:val="none"/>
        </w:rPr>
        <w:t xml:space="preserve">, který bude vyzván k uzavření </w:t>
      </w:r>
      <w:r w:rsidRPr="00C83E57">
        <w:rPr>
          <w:rFonts w:ascii="Arial Narrow" w:hAnsi="Arial Narrow"/>
          <w:smallCaps/>
          <w:szCs w:val="24"/>
          <w:u w:val="none"/>
        </w:rPr>
        <w:t>smlouvy</w:t>
      </w:r>
      <w:r w:rsidRPr="00C83E57">
        <w:rPr>
          <w:rFonts w:ascii="Arial Narrow" w:hAnsi="Arial Narrow"/>
          <w:szCs w:val="24"/>
          <w:u w:val="none"/>
        </w:rPr>
        <w:t xml:space="preserve">, je povinen upravit (ponížit) nabídkové ceny jednotlivých položek v Cenových tabulkách dle </w:t>
      </w:r>
      <w:r w:rsidRPr="00C83E57">
        <w:rPr>
          <w:rFonts w:ascii="Arial Narrow" w:hAnsi="Arial Narrow"/>
          <w:b/>
          <w:bCs/>
          <w:szCs w:val="24"/>
          <w:u w:val="none"/>
        </w:rPr>
        <w:t xml:space="preserve">odstavce 4.5.1.A.5 </w:t>
      </w:r>
      <w:r w:rsidRPr="00C83E57">
        <w:rPr>
          <w:rFonts w:ascii="Arial Narrow" w:hAnsi="Arial Narrow"/>
          <w:szCs w:val="24"/>
          <w:u w:val="none"/>
        </w:rPr>
        <w:t xml:space="preserve">tohoto dokumentu tak, aby součet ceny „CENA DÍLA (Kč) včetně náhradních dílů“ byl roven ceně </w:t>
      </w:r>
      <w:r w:rsidRPr="00C83E57">
        <w:rPr>
          <w:rFonts w:ascii="Arial Narrow" w:hAnsi="Arial Narrow"/>
          <w:smallCaps/>
          <w:szCs w:val="24"/>
          <w:u w:val="none"/>
        </w:rPr>
        <w:t>zakázky</w:t>
      </w:r>
      <w:r w:rsidRPr="00C83E57">
        <w:rPr>
          <w:rFonts w:ascii="Arial Narrow" w:hAnsi="Arial Narrow"/>
          <w:szCs w:val="24"/>
          <w:u w:val="none"/>
        </w:rPr>
        <w:t xml:space="preserve"> z Aukčního kola elektronické aukce. Takto upravené Cenové tabulky </w:t>
      </w:r>
      <w:r w:rsidRPr="00C83E57">
        <w:rPr>
          <w:rFonts w:ascii="Arial Narrow" w:hAnsi="Arial Narrow"/>
          <w:smallCaps/>
          <w:szCs w:val="24"/>
          <w:u w:val="none"/>
        </w:rPr>
        <w:t>zakázky</w:t>
      </w:r>
      <w:r w:rsidRPr="00C83E57">
        <w:rPr>
          <w:rFonts w:ascii="Arial Narrow" w:hAnsi="Arial Narrow"/>
          <w:szCs w:val="24"/>
          <w:u w:val="none"/>
        </w:rPr>
        <w:t xml:space="preserve"> předá </w:t>
      </w:r>
      <w:r w:rsidRPr="00C83E57">
        <w:rPr>
          <w:rFonts w:ascii="Arial Narrow" w:hAnsi="Arial Narrow"/>
          <w:smallCaps/>
          <w:szCs w:val="24"/>
          <w:u w:val="none"/>
        </w:rPr>
        <w:t>účastník</w:t>
      </w:r>
      <w:r w:rsidRPr="00C83E57">
        <w:rPr>
          <w:rFonts w:ascii="Arial Narrow" w:hAnsi="Arial Narrow"/>
          <w:szCs w:val="24"/>
          <w:u w:val="none"/>
        </w:rPr>
        <w:t xml:space="preserve"> </w:t>
      </w:r>
      <w:r w:rsidRPr="00C83E57">
        <w:rPr>
          <w:rFonts w:ascii="Arial Narrow" w:hAnsi="Arial Narrow"/>
          <w:smallCaps/>
          <w:szCs w:val="24"/>
          <w:u w:val="none"/>
        </w:rPr>
        <w:t>zadavateli</w:t>
      </w:r>
      <w:r w:rsidRPr="00C83E57">
        <w:rPr>
          <w:rFonts w:ascii="Arial Narrow" w:hAnsi="Arial Narrow"/>
          <w:szCs w:val="24"/>
          <w:u w:val="none"/>
        </w:rPr>
        <w:t xml:space="preserve"> a tyto budou přílohou </w:t>
      </w:r>
      <w:r w:rsidRPr="00C83E57">
        <w:rPr>
          <w:rFonts w:ascii="Arial Narrow" w:hAnsi="Arial Narrow"/>
          <w:smallCaps/>
          <w:szCs w:val="24"/>
          <w:u w:val="none"/>
        </w:rPr>
        <w:t>smlouvy</w:t>
      </w:r>
      <w:r w:rsidRPr="00C83E57">
        <w:rPr>
          <w:rFonts w:ascii="Arial Narrow" w:hAnsi="Arial Narrow"/>
          <w:szCs w:val="24"/>
          <w:u w:val="none"/>
        </w:rPr>
        <w:t>.</w:t>
      </w:r>
      <w:bookmarkEnd w:id="116"/>
    </w:p>
    <w:p w14:paraId="196462F5" w14:textId="77777777" w:rsidR="00C83E57" w:rsidRPr="00C83E57" w:rsidRDefault="008B7748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7" w:name="_Toc207702711"/>
      <w:r w:rsidRPr="00C83E57">
        <w:rPr>
          <w:rFonts w:ascii="Arial Narrow" w:hAnsi="Arial Narrow"/>
          <w:szCs w:val="24"/>
          <w:u w:val="none"/>
        </w:rPr>
        <w:t xml:space="preserve">Před uzavřením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Pr="00C83E57">
        <w:rPr>
          <w:rFonts w:ascii="Arial Narrow" w:hAnsi="Arial Narrow"/>
          <w:szCs w:val="24"/>
          <w:u w:val="none"/>
        </w:rPr>
        <w:t xml:space="preserve">si </w:t>
      </w:r>
      <w:r w:rsidRPr="00C83E57">
        <w:rPr>
          <w:rFonts w:ascii="Arial Narrow" w:hAnsi="Arial Narrow"/>
          <w:smallCaps/>
          <w:szCs w:val="24"/>
          <w:u w:val="none"/>
        </w:rPr>
        <w:t>zadavatel,</w:t>
      </w:r>
      <w:r w:rsidRPr="00C83E57">
        <w:rPr>
          <w:rFonts w:ascii="Arial Narrow" w:hAnsi="Arial Narrow"/>
          <w:szCs w:val="24"/>
          <w:u w:val="none"/>
        </w:rPr>
        <w:t xml:space="preserve"> postupem dle § 122 odst. 3 a 4 ZZVZ, od vybraného </w:t>
      </w:r>
      <w:r w:rsidRPr="00C83E57">
        <w:rPr>
          <w:rFonts w:ascii="Arial Narrow" w:hAnsi="Arial Narrow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szCs w:val="24"/>
          <w:u w:val="none"/>
        </w:rPr>
        <w:t xml:space="preserve"> vyžádá předložení dokladů a informací.</w:t>
      </w:r>
      <w:bookmarkEnd w:id="117"/>
    </w:p>
    <w:p w14:paraId="4313D329" w14:textId="77777777" w:rsidR="00C83E57" w:rsidRPr="00C83E57" w:rsidRDefault="00D1623F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8" w:name="_Toc207702712"/>
      <w:r w:rsidRPr="00C83E57">
        <w:rPr>
          <w:rFonts w:ascii="Arial Narrow" w:hAnsi="Arial Narrow"/>
          <w:szCs w:val="24"/>
          <w:u w:val="none"/>
        </w:rPr>
        <w:t xml:space="preserve">Vybraný </w:t>
      </w:r>
      <w:r w:rsidR="001A6A3F" w:rsidRPr="00C83E57">
        <w:rPr>
          <w:rFonts w:ascii="Arial Narrow" w:hAnsi="Arial Narrow"/>
          <w:smallCaps/>
          <w:szCs w:val="24"/>
          <w:u w:val="none"/>
        </w:rPr>
        <w:t>ú</w:t>
      </w:r>
      <w:r w:rsidRPr="00C83E57">
        <w:rPr>
          <w:rFonts w:ascii="Arial Narrow" w:hAnsi="Arial Narrow"/>
          <w:smallCaps/>
          <w:szCs w:val="24"/>
          <w:u w:val="none"/>
        </w:rPr>
        <w:t>častník</w:t>
      </w:r>
      <w:r w:rsidRPr="00C83E57">
        <w:rPr>
          <w:rFonts w:ascii="Arial Narrow" w:hAnsi="Arial Narrow"/>
          <w:szCs w:val="24"/>
          <w:u w:val="none"/>
        </w:rPr>
        <w:t xml:space="preserve"> předloží před podpisem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="009A67D4" w:rsidRPr="00C83E57">
        <w:rPr>
          <w:rFonts w:ascii="Arial Narrow" w:hAnsi="Arial Narrow"/>
          <w:szCs w:val="24"/>
          <w:u w:val="none"/>
        </w:rPr>
        <w:t>vzor</w:t>
      </w:r>
      <w:r w:rsidR="009A67D4" w:rsidRPr="00C83E57">
        <w:rPr>
          <w:rFonts w:ascii="Arial Narrow" w:hAnsi="Arial Narrow"/>
          <w:smallCaps/>
          <w:szCs w:val="24"/>
          <w:u w:val="none"/>
        </w:rPr>
        <w:t xml:space="preserve"> </w:t>
      </w:r>
      <w:r w:rsidRPr="00C83E57">
        <w:rPr>
          <w:rFonts w:ascii="Arial Narrow" w:hAnsi="Arial Narrow"/>
          <w:smallCaps/>
          <w:szCs w:val="24"/>
          <w:u w:val="none"/>
        </w:rPr>
        <w:t xml:space="preserve">bankovní </w:t>
      </w:r>
      <w:r w:rsidR="009A67D4" w:rsidRPr="00C83E57">
        <w:rPr>
          <w:rFonts w:ascii="Arial Narrow" w:hAnsi="Arial Narrow"/>
          <w:smallCaps/>
          <w:szCs w:val="24"/>
          <w:u w:val="none"/>
        </w:rPr>
        <w:t>záruky</w:t>
      </w:r>
      <w:r w:rsidR="00522635" w:rsidRPr="00C83E57">
        <w:rPr>
          <w:rFonts w:ascii="Arial Narrow" w:hAnsi="Arial Narrow"/>
          <w:szCs w:val="24"/>
          <w:u w:val="none"/>
        </w:rPr>
        <w:t>.</w:t>
      </w:r>
      <w:r w:rsidR="00EE5CD3" w:rsidRPr="00C83E57">
        <w:rPr>
          <w:rFonts w:ascii="Arial Narrow" w:hAnsi="Arial Narrow"/>
          <w:szCs w:val="24"/>
          <w:u w:val="none"/>
        </w:rPr>
        <w:t xml:space="preserve"> </w:t>
      </w:r>
      <w:r w:rsidR="00BD2203" w:rsidRPr="00C83E57">
        <w:rPr>
          <w:rFonts w:ascii="Arial Narrow" w:hAnsi="Arial Narrow"/>
          <w:szCs w:val="24"/>
          <w:u w:val="none"/>
        </w:rPr>
        <w:t xml:space="preserve">Bližší požadavky na tuto </w:t>
      </w:r>
      <w:r w:rsidR="001A6A3F" w:rsidRPr="00C83E57">
        <w:rPr>
          <w:rFonts w:ascii="Arial Narrow" w:hAnsi="Arial Narrow"/>
          <w:smallCaps/>
          <w:szCs w:val="24"/>
          <w:u w:val="none"/>
        </w:rPr>
        <w:t>bankovní záruku</w:t>
      </w:r>
      <w:r w:rsidR="00BD2203" w:rsidRPr="00C83E57">
        <w:rPr>
          <w:rFonts w:ascii="Arial Narrow" w:hAnsi="Arial Narrow"/>
          <w:szCs w:val="24"/>
          <w:u w:val="none"/>
        </w:rPr>
        <w:t xml:space="preserve"> jsou uvedeny </w:t>
      </w:r>
      <w:r w:rsidR="001A6A3F" w:rsidRPr="00C83E57">
        <w:rPr>
          <w:rFonts w:ascii="Arial Narrow" w:hAnsi="Arial Narrow"/>
          <w:szCs w:val="24"/>
          <w:u w:val="none"/>
        </w:rPr>
        <w:t>ve</w:t>
      </w:r>
      <w:r w:rsidR="00BD2203" w:rsidRPr="00C83E57">
        <w:rPr>
          <w:rFonts w:ascii="Arial Narrow" w:hAnsi="Arial Narrow"/>
          <w:szCs w:val="24"/>
          <w:u w:val="none"/>
        </w:rPr>
        <w:t xml:space="preserve"> </w:t>
      </w:r>
      <w:r w:rsidR="009A67D4" w:rsidRPr="00C83E57">
        <w:rPr>
          <w:rFonts w:ascii="Arial Narrow" w:hAnsi="Arial Narrow"/>
          <w:szCs w:val="24"/>
          <w:u w:val="none"/>
        </w:rPr>
        <w:t>čl. 29.2</w:t>
      </w:r>
      <w:r w:rsidR="005C4083" w:rsidRPr="00C83E57">
        <w:rPr>
          <w:rFonts w:ascii="Arial Narrow" w:hAnsi="Arial Narrow"/>
          <w:szCs w:val="24"/>
          <w:u w:val="none"/>
        </w:rPr>
        <w:t xml:space="preserve"> návrhu</w:t>
      </w:r>
      <w:r w:rsidR="009A67D4" w:rsidRPr="00C83E57">
        <w:rPr>
          <w:rFonts w:ascii="Arial Narrow" w:hAnsi="Arial Narrow"/>
          <w:szCs w:val="24"/>
          <w:u w:val="none"/>
        </w:rPr>
        <w:t xml:space="preserve"> </w:t>
      </w:r>
      <w:r w:rsidR="009A67D4" w:rsidRPr="00C83E57">
        <w:rPr>
          <w:rFonts w:ascii="Arial Narrow" w:hAnsi="Arial Narrow"/>
          <w:smallCaps/>
          <w:szCs w:val="24"/>
          <w:u w:val="none"/>
        </w:rPr>
        <w:t>smlouvy</w:t>
      </w:r>
      <w:r w:rsidR="00BD2203" w:rsidRPr="00C83E57">
        <w:rPr>
          <w:rFonts w:ascii="Arial Narrow" w:hAnsi="Arial Narrow"/>
          <w:szCs w:val="24"/>
          <w:u w:val="none"/>
        </w:rPr>
        <w:t>.</w:t>
      </w:r>
      <w:bookmarkEnd w:id="118"/>
    </w:p>
    <w:p w14:paraId="64FF3C81" w14:textId="77777777" w:rsidR="00C83E57" w:rsidRPr="00C83E57" w:rsidRDefault="000F644C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9" w:name="_Toc207702713"/>
      <w:r w:rsidRPr="00C83E57">
        <w:rPr>
          <w:rFonts w:ascii="Arial Narrow" w:hAnsi="Arial Narrow"/>
          <w:szCs w:val="24"/>
          <w:u w:val="none"/>
        </w:rPr>
        <w:t xml:space="preserve">Vybraný </w:t>
      </w:r>
      <w:r w:rsidR="001A6A3F" w:rsidRPr="00C83E57">
        <w:rPr>
          <w:rFonts w:ascii="Arial Narrow" w:hAnsi="Arial Narrow"/>
          <w:smallCaps/>
          <w:szCs w:val="24"/>
          <w:u w:val="none"/>
        </w:rPr>
        <w:t>ú</w:t>
      </w:r>
      <w:r w:rsidRPr="00C83E57">
        <w:rPr>
          <w:rFonts w:ascii="Arial Narrow" w:hAnsi="Arial Narrow"/>
          <w:smallCaps/>
          <w:szCs w:val="24"/>
          <w:u w:val="none"/>
        </w:rPr>
        <w:t>častník</w:t>
      </w:r>
      <w:r w:rsidRPr="00C83E57">
        <w:rPr>
          <w:rFonts w:ascii="Arial Narrow" w:hAnsi="Arial Narrow"/>
          <w:szCs w:val="24"/>
          <w:u w:val="none"/>
        </w:rPr>
        <w:t xml:space="preserve"> předloží před podpisem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Pr="00C83E57">
        <w:rPr>
          <w:rFonts w:ascii="Arial Narrow" w:hAnsi="Arial Narrow"/>
          <w:szCs w:val="24"/>
          <w:u w:val="none"/>
        </w:rPr>
        <w:t>pojistnou smlouvu na pojištění v rozsahu odpovídajícím požadavkům uvedeným ve</w:t>
      </w:r>
      <w:r w:rsidR="00B60E19" w:rsidRPr="00C83E57">
        <w:rPr>
          <w:rFonts w:ascii="Arial Narrow" w:hAnsi="Arial Narrow"/>
          <w:szCs w:val="24"/>
          <w:u w:val="none"/>
        </w:rPr>
        <w:t xml:space="preserve"> vzoru v </w:t>
      </w:r>
      <w:r w:rsidR="00B60E19" w:rsidRPr="00C83E57">
        <w:rPr>
          <w:rFonts w:ascii="Arial Narrow" w:hAnsi="Arial Narrow"/>
          <w:b/>
          <w:szCs w:val="24"/>
          <w:u w:val="none"/>
        </w:rPr>
        <w:t>části A.3.</w:t>
      </w:r>
      <w:r w:rsidR="001E4667" w:rsidRPr="00C83E57">
        <w:rPr>
          <w:rFonts w:ascii="Arial Narrow" w:hAnsi="Arial Narrow"/>
          <w:b/>
          <w:szCs w:val="24"/>
          <w:u w:val="none"/>
        </w:rPr>
        <w:t>8</w:t>
      </w:r>
      <w:r w:rsidR="001E4667" w:rsidRPr="00C83E57">
        <w:rPr>
          <w:rFonts w:ascii="Arial Narrow" w:hAnsi="Arial Narrow"/>
          <w:szCs w:val="24"/>
          <w:u w:val="none"/>
        </w:rPr>
        <w:t xml:space="preserve"> </w:t>
      </w:r>
      <w:r w:rsidR="00515498" w:rsidRPr="00C83E57">
        <w:rPr>
          <w:rFonts w:ascii="Arial Narrow" w:hAnsi="Arial Narrow"/>
          <w:smallCaps/>
          <w:szCs w:val="24"/>
          <w:u w:val="none"/>
        </w:rPr>
        <w:t>zadávací dokumentace</w:t>
      </w:r>
      <w:r w:rsidRPr="00C83E57">
        <w:rPr>
          <w:rFonts w:ascii="Arial Narrow" w:hAnsi="Arial Narrow"/>
          <w:szCs w:val="24"/>
          <w:u w:val="none"/>
        </w:rPr>
        <w:t>.</w:t>
      </w:r>
      <w:bookmarkStart w:id="120" w:name="_Toc105669325"/>
      <w:bookmarkStart w:id="121" w:name="_Toc199745878"/>
      <w:bookmarkStart w:id="122" w:name="_Toc468911134"/>
      <w:bookmarkStart w:id="123" w:name="_Toc469243081"/>
      <w:bookmarkStart w:id="124" w:name="_Toc472001493"/>
      <w:bookmarkStart w:id="125" w:name="_Toc529373094"/>
      <w:bookmarkStart w:id="126" w:name="_Toc90377263"/>
      <w:bookmarkEnd w:id="119"/>
    </w:p>
    <w:p w14:paraId="6E128E71" w14:textId="6E2A39FB" w:rsidR="004A462B" w:rsidRPr="00C83E57" w:rsidRDefault="005936BF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27" w:name="_Toc207702714"/>
      <w:r w:rsidRPr="00C83E57">
        <w:rPr>
          <w:rFonts w:ascii="Arial Narrow" w:hAnsi="Arial Narrow"/>
          <w:szCs w:val="24"/>
          <w:u w:val="none"/>
        </w:rPr>
        <w:t xml:space="preserve">U vybraného </w:t>
      </w:r>
      <w:r w:rsidRPr="00C83E57">
        <w:rPr>
          <w:rFonts w:ascii="Arial Narrow" w:hAnsi="Arial Narrow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szCs w:val="24"/>
          <w:u w:val="none"/>
        </w:rPr>
        <w:t xml:space="preserve">, </w:t>
      </w:r>
      <w:r w:rsidR="004A462B" w:rsidRPr="00C83E57">
        <w:rPr>
          <w:rFonts w:ascii="Arial Narrow" w:hAnsi="Arial Narrow"/>
          <w:szCs w:val="24"/>
          <w:u w:val="none"/>
        </w:rPr>
        <w:t xml:space="preserve">je-li českou právnickou osobou, </w:t>
      </w:r>
      <w:r w:rsidR="004A462B" w:rsidRPr="00C83E57">
        <w:rPr>
          <w:rFonts w:ascii="Arial Narrow" w:hAnsi="Arial Narrow"/>
          <w:smallCaps/>
          <w:szCs w:val="24"/>
          <w:u w:val="none"/>
        </w:rPr>
        <w:t>zadavatel</w:t>
      </w:r>
      <w:r w:rsidR="004A462B" w:rsidRPr="00C83E57">
        <w:rPr>
          <w:rFonts w:ascii="Arial Narrow" w:hAnsi="Arial Narrow"/>
          <w:szCs w:val="24"/>
          <w:u w:val="none"/>
        </w:rPr>
        <w:t xml:space="preserve"> zjistí dle § 122 odst. </w:t>
      </w:r>
      <w:r w:rsidR="00FF71AF" w:rsidRPr="00C83E57">
        <w:rPr>
          <w:rFonts w:ascii="Arial Narrow" w:hAnsi="Arial Narrow"/>
          <w:szCs w:val="24"/>
          <w:u w:val="none"/>
        </w:rPr>
        <w:t>5</w:t>
      </w:r>
      <w:r w:rsidR="004A462B" w:rsidRPr="00C83E57">
        <w:rPr>
          <w:rFonts w:ascii="Arial Narrow" w:hAnsi="Arial Narrow"/>
          <w:szCs w:val="24"/>
          <w:u w:val="none"/>
        </w:rPr>
        <w:t xml:space="preserve"> ZZVZ údaje o jeho skutečném majiteli podle </w:t>
      </w:r>
      <w:bookmarkStart w:id="128" w:name="_Toc500925437"/>
      <w:r w:rsidR="004A462B" w:rsidRPr="00C83E57">
        <w:rPr>
          <w:rFonts w:ascii="Arial Narrow" w:hAnsi="Arial Narrow"/>
          <w:szCs w:val="24"/>
          <w:u w:val="none"/>
        </w:rPr>
        <w:t>zákona č. </w:t>
      </w:r>
      <w:r w:rsidR="00F65AD5" w:rsidRPr="00C83E57">
        <w:rPr>
          <w:rFonts w:ascii="Arial Narrow" w:hAnsi="Arial Narrow"/>
          <w:szCs w:val="24"/>
          <w:u w:val="none"/>
        </w:rPr>
        <w:t>37/2021</w:t>
      </w:r>
      <w:r w:rsidR="004A462B" w:rsidRPr="00C83E57">
        <w:rPr>
          <w:rFonts w:ascii="Arial Narrow" w:hAnsi="Arial Narrow"/>
          <w:szCs w:val="24"/>
          <w:u w:val="none"/>
        </w:rPr>
        <w:t xml:space="preserve"> Sb., </w:t>
      </w:r>
      <w:r w:rsidR="00F65AD5" w:rsidRPr="00C83E57">
        <w:rPr>
          <w:rFonts w:ascii="Arial Narrow" w:hAnsi="Arial Narrow"/>
          <w:szCs w:val="24"/>
          <w:u w:val="none"/>
        </w:rPr>
        <w:t xml:space="preserve">o evidenci </w:t>
      </w:r>
      <w:r w:rsidR="00F65AD5" w:rsidRPr="00C83E57">
        <w:rPr>
          <w:rFonts w:ascii="Arial Narrow" w:hAnsi="Arial Narrow"/>
          <w:szCs w:val="24"/>
          <w:u w:val="none"/>
        </w:rPr>
        <w:lastRenderedPageBreak/>
        <w:t>skutečných majitelů</w:t>
      </w:r>
      <w:r w:rsidR="004A462B" w:rsidRPr="00C83E57">
        <w:rPr>
          <w:rFonts w:ascii="Arial Narrow" w:hAnsi="Arial Narrow"/>
          <w:szCs w:val="24"/>
          <w:u w:val="none"/>
        </w:rPr>
        <w:t>, ve znění pozdějších předpisů.</w:t>
      </w:r>
      <w:bookmarkEnd w:id="128"/>
      <w:r w:rsidR="004A462B" w:rsidRPr="00C83E57">
        <w:rPr>
          <w:rFonts w:ascii="Arial Narrow" w:hAnsi="Arial Narrow"/>
          <w:szCs w:val="24"/>
          <w:u w:val="none"/>
        </w:rPr>
        <w:t xml:space="preserve"> Vybraného </w:t>
      </w:r>
      <w:r w:rsidR="004A462B" w:rsidRPr="00C83E57">
        <w:rPr>
          <w:rFonts w:ascii="Arial Narrow" w:hAnsi="Arial Narrow"/>
          <w:smallCaps/>
          <w:szCs w:val="24"/>
          <w:u w:val="none"/>
        </w:rPr>
        <w:t>účastníka</w:t>
      </w:r>
      <w:r w:rsidR="004A462B" w:rsidRPr="00C83E57">
        <w:rPr>
          <w:rFonts w:ascii="Arial Narrow" w:hAnsi="Arial Narrow"/>
          <w:szCs w:val="24"/>
          <w:u w:val="none"/>
        </w:rPr>
        <w:t xml:space="preserve">, je-li zahraniční právnickou osobou, </w:t>
      </w:r>
      <w:r w:rsidR="004A462B" w:rsidRPr="00C83E57">
        <w:rPr>
          <w:rFonts w:ascii="Arial Narrow" w:hAnsi="Arial Narrow"/>
          <w:smallCaps/>
          <w:szCs w:val="24"/>
          <w:u w:val="none"/>
        </w:rPr>
        <w:t xml:space="preserve">zadavatel </w:t>
      </w:r>
      <w:r w:rsidR="004A462B" w:rsidRPr="00C83E57">
        <w:rPr>
          <w:rFonts w:ascii="Arial Narrow" w:hAnsi="Arial Narrow"/>
          <w:szCs w:val="24"/>
          <w:u w:val="none"/>
        </w:rPr>
        <w:t xml:space="preserve">dle § 122 odst. </w:t>
      </w:r>
      <w:r w:rsidR="00FF71AF" w:rsidRPr="00C83E57">
        <w:rPr>
          <w:rFonts w:ascii="Arial Narrow" w:hAnsi="Arial Narrow"/>
          <w:szCs w:val="24"/>
          <w:u w:val="none"/>
        </w:rPr>
        <w:t>6</w:t>
      </w:r>
      <w:r w:rsidR="004A462B" w:rsidRPr="00C83E57">
        <w:rPr>
          <w:rFonts w:ascii="Arial Narrow" w:hAnsi="Arial Narrow"/>
          <w:szCs w:val="24"/>
          <w:u w:val="none"/>
        </w:rPr>
        <w:t xml:space="preserve">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 </w:t>
      </w:r>
      <w:r w:rsidR="004A462B" w:rsidRPr="00C83E57">
        <w:rPr>
          <w:rFonts w:ascii="Arial Narrow" w:hAnsi="Arial Narrow"/>
          <w:smallCaps/>
          <w:szCs w:val="24"/>
          <w:u w:val="none"/>
        </w:rPr>
        <w:t>dodavateli.</w:t>
      </w:r>
      <w:bookmarkEnd w:id="120"/>
      <w:bookmarkEnd w:id="121"/>
      <w:bookmarkEnd w:id="127"/>
      <w:r w:rsidRPr="00C83E57">
        <w:rPr>
          <w:rFonts w:ascii="Arial Narrow" w:hAnsi="Arial Narrow"/>
          <w:szCs w:val="24"/>
          <w:u w:val="none"/>
        </w:rPr>
        <w:t xml:space="preserve"> </w:t>
      </w:r>
      <w:bookmarkStart w:id="129" w:name="_Toc76024271"/>
      <w:bookmarkStart w:id="130" w:name="_Toc85019656"/>
      <w:bookmarkStart w:id="131" w:name="_Toc90321157"/>
    </w:p>
    <w:p w14:paraId="1C596996" w14:textId="0C8791FD" w:rsidR="00522635" w:rsidRPr="00C83E57" w:rsidRDefault="005936BF" w:rsidP="00C83E57">
      <w:pPr>
        <w:pStyle w:val="Nadpis2"/>
        <w:keepNext w:val="0"/>
        <w:widowControl w:val="0"/>
        <w:numPr>
          <w:ilvl w:val="0"/>
          <w:numId w:val="0"/>
        </w:numPr>
        <w:spacing w:before="120" w:line="276" w:lineRule="auto"/>
        <w:ind w:left="1276"/>
        <w:rPr>
          <w:rFonts w:ascii="Arial Narrow" w:hAnsi="Arial Narrow"/>
          <w:szCs w:val="24"/>
          <w:u w:val="none"/>
        </w:rPr>
      </w:pPr>
      <w:bookmarkStart w:id="132" w:name="_Toc105669326"/>
      <w:bookmarkStart w:id="133" w:name="_Toc199745879"/>
      <w:bookmarkStart w:id="134" w:name="_Toc207702715"/>
      <w:r w:rsidRPr="00C83E57">
        <w:rPr>
          <w:rFonts w:ascii="Arial Narrow" w:hAnsi="Arial Narrow"/>
          <w:caps w:val="0"/>
          <w:szCs w:val="24"/>
          <w:u w:val="none"/>
        </w:rPr>
        <w:t xml:space="preserve">Vybraného </w:t>
      </w:r>
      <w:r w:rsidRPr="00C83E57">
        <w:rPr>
          <w:rFonts w:ascii="Arial Narrow" w:hAnsi="Arial Narrow"/>
          <w:caps w:val="0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caps w:val="0"/>
          <w:szCs w:val="24"/>
          <w:u w:val="none"/>
        </w:rPr>
        <w:t xml:space="preserve">, který je českou právnickou osobou, která má skutečného majitele, </w:t>
      </w:r>
      <w:r w:rsidRPr="00C83E57">
        <w:rPr>
          <w:rFonts w:ascii="Arial Narrow" w:hAnsi="Arial Narrow"/>
          <w:caps w:val="0"/>
          <w:smallCaps/>
          <w:szCs w:val="24"/>
          <w:u w:val="none"/>
        </w:rPr>
        <w:t>zadavatel</w:t>
      </w:r>
      <w:r w:rsidRPr="00C83E57">
        <w:rPr>
          <w:rFonts w:ascii="Arial Narrow" w:hAnsi="Arial Narrow"/>
          <w:caps w:val="0"/>
          <w:szCs w:val="24"/>
          <w:u w:val="none"/>
        </w:rPr>
        <w:t xml:space="preserve"> vyloučí ze zadávacího řízení, pokud nebude možné zjistit údaje o</w:t>
      </w:r>
      <w:r w:rsidR="003B37CE" w:rsidRPr="00C83E57">
        <w:rPr>
          <w:rFonts w:ascii="Arial Narrow" w:hAnsi="Arial Narrow"/>
          <w:caps w:val="0"/>
          <w:szCs w:val="24"/>
          <w:u w:val="none"/>
        </w:rPr>
        <w:t> </w:t>
      </w:r>
      <w:r w:rsidRPr="00C83E57">
        <w:rPr>
          <w:rFonts w:ascii="Arial Narrow" w:hAnsi="Arial Narrow"/>
          <w:caps w:val="0"/>
          <w:szCs w:val="24"/>
          <w:u w:val="none"/>
        </w:rPr>
        <w:t>jeho skutečném majiteli z evidence skutečných majitelů; k zápisu zpřístupněnému v</w:t>
      </w:r>
      <w:r w:rsidR="003B37CE" w:rsidRPr="00C83E57">
        <w:rPr>
          <w:rFonts w:ascii="Arial Narrow" w:hAnsi="Arial Narrow"/>
          <w:caps w:val="0"/>
          <w:szCs w:val="24"/>
          <w:u w:val="none"/>
        </w:rPr>
        <w:t> </w:t>
      </w:r>
      <w:r w:rsidRPr="00C83E57">
        <w:rPr>
          <w:rFonts w:ascii="Arial Narrow" w:hAnsi="Arial Narrow"/>
          <w:caps w:val="0"/>
          <w:szCs w:val="24"/>
          <w:u w:val="none"/>
        </w:rPr>
        <w:t xml:space="preserve">evidenci skutečných majitelů po odeslání oznámení o vyloučení </w:t>
      </w:r>
      <w:r w:rsidRPr="00C83E57">
        <w:rPr>
          <w:rFonts w:ascii="Arial Narrow" w:hAnsi="Arial Narrow"/>
          <w:caps w:val="0"/>
          <w:smallCaps/>
          <w:szCs w:val="24"/>
          <w:u w:val="none"/>
        </w:rPr>
        <w:t>dodavatele</w:t>
      </w:r>
      <w:r w:rsidRPr="00C83E57">
        <w:rPr>
          <w:rFonts w:ascii="Arial Narrow" w:hAnsi="Arial Narrow"/>
          <w:caps w:val="0"/>
          <w:szCs w:val="24"/>
          <w:u w:val="none"/>
        </w:rPr>
        <w:t xml:space="preserve"> se nepřihlíží. Vybraného </w:t>
      </w:r>
      <w:r w:rsidRPr="00C83E57">
        <w:rPr>
          <w:rFonts w:ascii="Arial Narrow" w:hAnsi="Arial Narrow"/>
          <w:caps w:val="0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caps w:val="0"/>
          <w:szCs w:val="24"/>
          <w:u w:val="none"/>
        </w:rPr>
        <w:t xml:space="preserve">, je-li zahraniční právnickou osobou, </w:t>
      </w:r>
      <w:r w:rsidRPr="00C83E57">
        <w:rPr>
          <w:rFonts w:ascii="Arial Narrow" w:hAnsi="Arial Narrow"/>
          <w:caps w:val="0"/>
          <w:smallCaps/>
          <w:szCs w:val="24"/>
          <w:u w:val="none"/>
        </w:rPr>
        <w:t>zadavatel</w:t>
      </w:r>
      <w:r w:rsidRPr="00C83E57">
        <w:rPr>
          <w:rFonts w:ascii="Arial Narrow" w:hAnsi="Arial Narrow"/>
          <w:caps w:val="0"/>
          <w:szCs w:val="24"/>
          <w:u w:val="none"/>
        </w:rPr>
        <w:t xml:space="preserve"> vyloučí, pokud nepředloží údaje dle § 122 odst. </w:t>
      </w:r>
      <w:r w:rsidR="00FF71AF" w:rsidRPr="00C83E57">
        <w:rPr>
          <w:rFonts w:ascii="Arial Narrow" w:hAnsi="Arial Narrow"/>
          <w:caps w:val="0"/>
          <w:szCs w:val="24"/>
          <w:u w:val="none"/>
        </w:rPr>
        <w:t>6</w:t>
      </w:r>
      <w:r w:rsidRPr="00C83E57">
        <w:rPr>
          <w:rFonts w:ascii="Arial Narrow" w:hAnsi="Arial Narrow"/>
          <w:caps w:val="0"/>
          <w:szCs w:val="24"/>
          <w:u w:val="none"/>
        </w:rPr>
        <w:t xml:space="preserve"> ZZVZ.</w:t>
      </w:r>
      <w:bookmarkEnd w:id="122"/>
      <w:bookmarkEnd w:id="123"/>
      <w:bookmarkEnd w:id="124"/>
      <w:bookmarkEnd w:id="125"/>
      <w:bookmarkEnd w:id="126"/>
      <w:bookmarkEnd w:id="129"/>
      <w:bookmarkEnd w:id="130"/>
      <w:bookmarkEnd w:id="131"/>
      <w:bookmarkEnd w:id="132"/>
      <w:bookmarkEnd w:id="133"/>
      <w:bookmarkEnd w:id="134"/>
    </w:p>
    <w:p w14:paraId="2D3468B3" w14:textId="65B20BFF" w:rsidR="00050B99" w:rsidRPr="003741AE" w:rsidRDefault="008B774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35" w:name="_Toc471816099"/>
      <w:bookmarkStart w:id="136" w:name="_Toc198901125"/>
      <w:bookmarkStart w:id="137" w:name="_Toc207702716"/>
      <w:bookmarkEnd w:id="135"/>
      <w:r w:rsidRPr="003741AE">
        <w:rPr>
          <w:rFonts w:ascii="Arial Narrow" w:hAnsi="Arial Narrow" w:cs="Arial"/>
          <w:szCs w:val="24"/>
          <w:lang w:val="x-none"/>
        </w:rPr>
        <w:t>Postup v elektronické aukci</w:t>
      </w:r>
      <w:bookmarkEnd w:id="136"/>
      <w:bookmarkEnd w:id="137"/>
    </w:p>
    <w:p w14:paraId="7C75604D" w14:textId="3D00EB45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Základní informace k elektronické aukci</w:t>
      </w:r>
    </w:p>
    <w:p w14:paraId="3DFC6874" w14:textId="6F8DA9F0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sděluje, že po hodnocení </w:t>
      </w:r>
      <w:r w:rsidRPr="003741AE">
        <w:rPr>
          <w:rFonts w:ascii="Arial Narrow" w:hAnsi="Arial Narrow"/>
          <w:smallCaps/>
          <w:szCs w:val="24"/>
        </w:rPr>
        <w:t>nabídek</w:t>
      </w:r>
      <w:r w:rsidRPr="003741AE">
        <w:rPr>
          <w:rFonts w:ascii="Arial Narrow" w:hAnsi="Arial Narrow"/>
          <w:szCs w:val="24"/>
        </w:rPr>
        <w:t xml:space="preserve"> bude provedena elektronická aukce (dále „eAukce“). K realizaci eAukce bude využito eAukčního systému TENDERBOX. Pro hodnocení </w:t>
      </w:r>
      <w:r w:rsidRPr="003741AE">
        <w:rPr>
          <w:rFonts w:ascii="Arial Narrow" w:hAnsi="Arial Narrow"/>
          <w:smallCaps/>
          <w:szCs w:val="24"/>
        </w:rPr>
        <w:t>konečných nabídek</w:t>
      </w:r>
      <w:r w:rsidRPr="003741AE">
        <w:rPr>
          <w:rFonts w:ascii="Arial Narrow" w:hAnsi="Arial Narrow"/>
          <w:szCs w:val="24"/>
        </w:rPr>
        <w:t xml:space="preserve"> bude použito dílčí kritérium hodnocení na základě vybraných přínosů nákladů životního cyklu, přičemž nejvýhodnější nabídkou bude nabídka s nejvyšší hodnotou přínosů nákladů životního cyklu dle čl. 5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>.</w:t>
      </w:r>
    </w:p>
    <w:p w14:paraId="173FF4FF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6.4.2</w:t>
      </w:r>
      <w:r w:rsidRPr="003741AE">
        <w:rPr>
          <w:rFonts w:ascii="Arial Narrow" w:hAnsi="Arial Narrow"/>
          <w:szCs w:val="24"/>
        </w:rPr>
        <w:tab/>
        <w:t xml:space="preserve">Předmětem elektronické aukce bude pouze investiční cena v Kč (bez DPH) (v rámci kriteriální rovnice označena písmenem C). Ostatní hodnoty kriteriální rovnice nebude možné v průběhu elektronické aukce měnit. Pro hodnocení budou dosazeny hodnoty uvedené </w:t>
      </w:r>
      <w:r w:rsidRPr="003741AE">
        <w:rPr>
          <w:rFonts w:ascii="Arial Narrow" w:hAnsi="Arial Narrow"/>
          <w:smallCaps/>
          <w:szCs w:val="24"/>
        </w:rPr>
        <w:t>účastníkem</w:t>
      </w:r>
      <w:r w:rsidRPr="003741AE">
        <w:rPr>
          <w:rFonts w:ascii="Arial Narrow" w:hAnsi="Arial Narrow"/>
          <w:szCs w:val="24"/>
        </w:rPr>
        <w:t xml:space="preserve"> v jeho </w:t>
      </w:r>
      <w:r w:rsidRPr="003741AE">
        <w:rPr>
          <w:rFonts w:ascii="Arial Narrow" w:hAnsi="Arial Narrow"/>
          <w:smallCaps/>
          <w:szCs w:val="24"/>
        </w:rPr>
        <w:t>konečné nabídce</w:t>
      </w:r>
      <w:r w:rsidRPr="003741AE">
        <w:rPr>
          <w:rFonts w:ascii="Arial Narrow" w:hAnsi="Arial Narrow"/>
          <w:szCs w:val="24"/>
        </w:rPr>
        <w:t>.</w:t>
      </w:r>
    </w:p>
    <w:p w14:paraId="0BA69FB9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6.4.3</w:t>
      </w:r>
      <w:r w:rsidRPr="003741AE">
        <w:rPr>
          <w:rFonts w:ascii="Arial Narrow" w:hAnsi="Arial Narrow"/>
          <w:szCs w:val="24"/>
        </w:rPr>
        <w:tab/>
        <w:t xml:space="preserve">V souladu s § 121 odst. 2 ZZVZ, budou k účasti v eAukci a k podání nových aukčních hodnot vyzváni ti </w:t>
      </w:r>
      <w:r w:rsidRPr="003741AE">
        <w:rPr>
          <w:rFonts w:ascii="Arial Narrow" w:hAnsi="Arial Narrow"/>
          <w:smallCaps/>
          <w:szCs w:val="24"/>
        </w:rPr>
        <w:t>účastníci</w:t>
      </w:r>
      <w:r w:rsidRPr="003741AE">
        <w:rPr>
          <w:rFonts w:ascii="Arial Narrow" w:hAnsi="Arial Narrow"/>
          <w:szCs w:val="24"/>
        </w:rPr>
        <w:t xml:space="preserve">, kteří nebyli dle § 121 odst. 1, písm. b) ZZVZ vyloučeni, a to zasláním Výzvy k účasti v elektronické aukci (dále jen „Výzvy“). Výzva bude doručena do elektronické schránky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v systému TENDERBOX, v systému je pak k úkonu odeslání Výzvy připojeno elektronické časové razítko. Součástí Výzvy budou dle § 120 odst. 4, písm. c) ZZVZ informace, které budou </w:t>
      </w:r>
      <w:r w:rsidRPr="003741AE">
        <w:rPr>
          <w:rFonts w:ascii="Arial Narrow" w:hAnsi="Arial Narrow"/>
          <w:smallCaps/>
          <w:szCs w:val="24"/>
        </w:rPr>
        <w:t>účastníkovi</w:t>
      </w:r>
      <w:r w:rsidRPr="003741AE">
        <w:rPr>
          <w:rFonts w:ascii="Arial Narrow" w:hAnsi="Arial Narrow"/>
          <w:szCs w:val="24"/>
        </w:rPr>
        <w:t xml:space="preserve"> poskytnuty v průběhu eAukce. V souladu s § 120 odst. 4, písm. d až f) ZZVZ pak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sděluje informace, které se týkají postupu při eAukci a podmínek k podávání nových aukčních hodnot a dále informace týkající se použitého elektronického nástroje.</w:t>
      </w:r>
    </w:p>
    <w:p w14:paraId="124A41D2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6.4.4</w:t>
      </w:r>
      <w:r w:rsidRPr="003741AE">
        <w:rPr>
          <w:rFonts w:ascii="Arial Narrow" w:hAnsi="Arial Narrow"/>
          <w:szCs w:val="24"/>
        </w:rPr>
        <w:tab/>
        <w:t>Postup v eAukci se bude odvíjet od stanoveného harmonogramu, přičemž jeho časový průběh bude popsán ve Výzvě a jednotlivá kola eAukce budou charakterizovaná následujícím:</w:t>
      </w:r>
    </w:p>
    <w:p w14:paraId="45CBBEF3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  <w:t xml:space="preserve">Kontrolní kolo: v souladu s § 121 odst. 2 ZZVZ je Kontrolní kolo určeno administrátorovi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 k nastavení výchozího stavu eAukce. Administrátor vloží do eAukční síně aukční hodnoty nevyloučených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tak, aby tyto odpovídaly jejich </w:t>
      </w:r>
      <w:r w:rsidRPr="003741AE">
        <w:rPr>
          <w:rFonts w:ascii="Arial Narrow" w:hAnsi="Arial Narrow"/>
          <w:smallCaps/>
          <w:szCs w:val="24"/>
        </w:rPr>
        <w:t>nabídkám</w:t>
      </w:r>
      <w:r w:rsidRPr="003741AE">
        <w:rPr>
          <w:rFonts w:ascii="Arial Narrow" w:hAnsi="Arial Narrow"/>
          <w:szCs w:val="24"/>
        </w:rPr>
        <w:t xml:space="preserve"> dle hodnocení. Účastníkům eAukce je umožněno do eAukční síně pouze nahlížet, nemohou </w:t>
      </w:r>
      <w:r w:rsidRPr="003741AE">
        <w:rPr>
          <w:rFonts w:ascii="Arial Narrow" w:hAnsi="Arial Narrow"/>
          <w:szCs w:val="24"/>
        </w:rPr>
        <w:lastRenderedPageBreak/>
        <w:t xml:space="preserve">však provádět žádné změny. </w:t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se v Kontrolním kole zobrazují pouze jejich vlastní aukční hodnoty.</w:t>
      </w:r>
    </w:p>
    <w:p w14:paraId="346949D1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  <w:t xml:space="preserve">Aukční kolo: v souladu s § 121 odst. 2 ZZVZ budou </w:t>
      </w:r>
      <w:r w:rsidRPr="003741AE">
        <w:rPr>
          <w:rFonts w:ascii="Arial Narrow" w:hAnsi="Arial Narrow"/>
          <w:smallCaps/>
          <w:szCs w:val="24"/>
        </w:rPr>
        <w:t>účastníci</w:t>
      </w:r>
      <w:r w:rsidRPr="003741AE">
        <w:rPr>
          <w:rFonts w:ascii="Arial Narrow" w:hAnsi="Arial Narrow"/>
          <w:szCs w:val="24"/>
        </w:rPr>
        <w:t xml:space="preserve"> vyzváni ke změně svých aukčních hodnot a </w:t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budou zpřístupněny informace dle § 121 odst. 7 ZZVZ. Změny aukčních hodnot je oprávněn provádět pouze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, administrátor do průběhu těchto změn již nemůže jakkoliv zasahovat. Elektronická aukce bude obsahovat jediné Aukční kolo, které bude ukončeno v souladu s § 121 odst. 8, písm. b) ZZVZ v případě, že nebudou podány nové aukční hodnoty, které by měnily pořadí </w:t>
      </w:r>
      <w:r w:rsidRPr="003741AE">
        <w:rPr>
          <w:rFonts w:ascii="Arial Narrow" w:hAnsi="Arial Narrow"/>
          <w:smallCaps/>
          <w:szCs w:val="24"/>
        </w:rPr>
        <w:t>nabídek</w:t>
      </w:r>
      <w:r w:rsidRPr="003741AE">
        <w:rPr>
          <w:rFonts w:ascii="Arial Narrow" w:hAnsi="Arial Narrow"/>
          <w:szCs w:val="24"/>
        </w:rPr>
        <w:t>.</w:t>
      </w:r>
    </w:p>
    <w:p w14:paraId="4641B316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6.4.5</w:t>
      </w:r>
      <w:r w:rsidRPr="003741AE">
        <w:rPr>
          <w:rFonts w:ascii="Arial Narrow" w:hAnsi="Arial Narrow"/>
          <w:szCs w:val="24"/>
        </w:rPr>
        <w:tab/>
        <w:t xml:space="preserve">Délka Aukčního kola bude nastavena na pevně stanovený čas 20 minut s možností jeho prodlužování dle následujících parametrů. Pokud v posledních 10 minutách stanovené doby dojde v eAukční síni k takové změně aukční hodnoty, která způsobí změnu aktuálního pořadí NABÍDEK, bude trvání eAukce prodlouženo o dalších 10 minut, a to počínaje okamžikem provedené změny. Tímto způsobem bude trvání eAukce prodlužováno až do doby, kdy v posledních 10 minutách běhu Aukčního kola nedojde ke změně aktuálního pořadí nabídek.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systém neumožní dorovnat nabídku s nejvyšší hodnotou (tj. nelze dorovnat nabídku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na aktuálně 1. pořadí).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bude o dosažení této skutečnosti informován. </w:t>
      </w:r>
    </w:p>
    <w:p w14:paraId="61803CDD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6.4.6</w:t>
      </w:r>
      <w:r w:rsidRPr="003741AE">
        <w:rPr>
          <w:rFonts w:ascii="Arial Narrow" w:hAnsi="Arial Narrow"/>
          <w:szCs w:val="24"/>
        </w:rPr>
        <w:tab/>
        <w:t xml:space="preserve">Zadavatel dále upozorňuje, že v případě takové změny aukční hodnoty, která způsobí dorovnání celkové nabídky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na jiném než prvním pořadí, bude za určující považován čas provedené změny aukční hodnoty. V takovémto případě bude platit, že později podaná nabídka, která by vzhledem k dosažené hodnotě měla být zařazena na shodné pořadí s již existující nabídkou, bude v systému zařazena na horší pořadí než nabídka podaná dříve.</w:t>
      </w:r>
    </w:p>
    <w:p w14:paraId="0FABDD61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6.4.7</w:t>
      </w:r>
      <w:r w:rsidRPr="003741AE">
        <w:rPr>
          <w:rFonts w:ascii="Arial Narrow" w:hAnsi="Arial Narrow"/>
          <w:szCs w:val="24"/>
        </w:rPr>
        <w:tab/>
        <w:t>V eAukci bude stanoven minimální rozdíl cenových podání aukčních hodnot ve výši 0,1 %, údaje k minimálnímu rozdílu se vztahují ke stávající hodnotě položky, kterou daný účastník požaduje změnit (tj. porovnává se s předchozí hodnotou této položky u daného ÚČASTNÍKA).</w:t>
      </w:r>
    </w:p>
    <w:p w14:paraId="4F5885B7" w14:textId="7D141AA1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6.4.8</w:t>
      </w:r>
      <w:r w:rsidRPr="003741AE">
        <w:rPr>
          <w:rFonts w:ascii="Arial Narrow" w:hAnsi="Arial Narrow"/>
          <w:szCs w:val="24"/>
        </w:rPr>
        <w:tab/>
      </w:r>
      <w:r w:rsidR="00040CEF" w:rsidRPr="003741AE">
        <w:rPr>
          <w:rFonts w:ascii="Arial Narrow" w:hAnsi="Arial Narrow" w:cs="Arial"/>
          <w:szCs w:val="24"/>
        </w:rPr>
        <w:t xml:space="preserve">Maximální rozdíl cenových podání nebude v eAukci stanoven. Zadavatel však upozorňuje, že v případě Nabídky, </w:t>
      </w:r>
      <w:r w:rsidR="00040CEF" w:rsidRPr="003741AE">
        <w:rPr>
          <w:rFonts w:ascii="Arial Narrow" w:hAnsi="Arial Narrow"/>
          <w:szCs w:val="24"/>
        </w:rPr>
        <w:t>která bude nižší minimálně o 5</w:t>
      </w:r>
      <w:r w:rsidR="001A4CE4" w:rsidRPr="003741AE">
        <w:rPr>
          <w:rFonts w:ascii="Arial Narrow" w:hAnsi="Arial Narrow"/>
          <w:szCs w:val="24"/>
        </w:rPr>
        <w:t>0</w:t>
      </w:r>
      <w:r w:rsidR="002B6455" w:rsidRPr="003741AE">
        <w:rPr>
          <w:rFonts w:ascii="Arial Narrow" w:hAnsi="Arial Narrow"/>
          <w:szCs w:val="24"/>
        </w:rPr>
        <w:t xml:space="preserve"> 0</w:t>
      </w:r>
      <w:r w:rsidR="00040CEF" w:rsidRPr="003741AE">
        <w:rPr>
          <w:rFonts w:ascii="Arial Narrow" w:hAnsi="Arial Narrow"/>
          <w:szCs w:val="24"/>
        </w:rPr>
        <w:t xml:space="preserve">00 000,- Kč a více než byla předchozí Nabídka daného </w:t>
      </w:r>
      <w:r w:rsidR="001A4CE4" w:rsidRPr="003741AE">
        <w:rPr>
          <w:rFonts w:ascii="Arial Narrow" w:hAnsi="Arial Narrow"/>
          <w:szCs w:val="24"/>
        </w:rPr>
        <w:t>ÚČASTNÍKA</w:t>
      </w:r>
      <w:r w:rsidR="00040CEF" w:rsidRPr="003741AE">
        <w:rPr>
          <w:rFonts w:ascii="Arial Narrow" w:hAnsi="Arial Narrow"/>
          <w:szCs w:val="24"/>
        </w:rPr>
        <w:t xml:space="preserve"> v této položce, pak systém </w:t>
      </w:r>
      <w:r w:rsidR="001A4CE4" w:rsidRPr="003741AE">
        <w:rPr>
          <w:rFonts w:ascii="Arial Narrow" w:hAnsi="Arial Narrow"/>
          <w:szCs w:val="24"/>
        </w:rPr>
        <w:t>ÚČASTNÍKA</w:t>
      </w:r>
      <w:r w:rsidR="00040CEF" w:rsidRPr="003741AE">
        <w:rPr>
          <w:rFonts w:ascii="Arial Narrow" w:hAnsi="Arial Narrow"/>
          <w:szCs w:val="24"/>
        </w:rPr>
        <w:t xml:space="preserve"> na tuto skutečnost upozorní a </w:t>
      </w:r>
      <w:r w:rsidR="001A4CE4" w:rsidRPr="003741AE">
        <w:rPr>
          <w:rFonts w:ascii="Arial Narrow" w:hAnsi="Arial Narrow"/>
          <w:szCs w:val="24"/>
        </w:rPr>
        <w:t>ÚČASTNÍK</w:t>
      </w:r>
      <w:r w:rsidR="00040CEF" w:rsidRPr="003741AE">
        <w:rPr>
          <w:rFonts w:ascii="Arial Narrow" w:hAnsi="Arial Narrow"/>
          <w:szCs w:val="24"/>
        </w:rPr>
        <w:t xml:space="preserve"> se bude moci rozhodnout, zda svou novou Nabídku potvrdí či nikoliv</w:t>
      </w:r>
      <w:r w:rsidRPr="003741AE">
        <w:rPr>
          <w:rFonts w:ascii="Arial Narrow" w:hAnsi="Arial Narrow"/>
          <w:szCs w:val="24"/>
        </w:rPr>
        <w:t xml:space="preserve">. </w:t>
      </w:r>
    </w:p>
    <w:p w14:paraId="120E8F28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6.4.9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budou v Aukčním kole zobrazovány informace o nejvyšší dosažené celkové hodnotě vybraných přínosů nákladů životního cyklu, a dále aktuální pořadí podle jejich ekonomické výhodnosti na základě nejvýhodnějšího přínosu nákladů životního cyklu. </w:t>
      </w:r>
    </w:p>
    <w:p w14:paraId="5396A48E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6.4.10</w:t>
      </w:r>
      <w:r w:rsidRPr="003741AE">
        <w:rPr>
          <w:rFonts w:ascii="Arial Narrow" w:hAnsi="Arial Narrow"/>
          <w:szCs w:val="24"/>
        </w:rPr>
        <w:tab/>
        <w:t xml:space="preserve">Pro účast v eAukci nepotřebuje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do svého počítače instalovat eAukční systém, přístup do eAukční síně je umožněn prostřednictvím internetového prohlížeče. V případě vzniku objektivních technických potíží na straně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>, případně poskytovatele systému, bude zadavatel eAukci opakovat.</w:t>
      </w:r>
    </w:p>
    <w:p w14:paraId="5533D02C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Technické nároky eAukčního systému TENDERBOX</w:t>
      </w:r>
    </w:p>
    <w:p w14:paraId="3FC61A1A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6.4.11</w:t>
      </w:r>
      <w:r w:rsidRPr="003741AE">
        <w:rPr>
          <w:rFonts w:ascii="Arial Narrow" w:hAnsi="Arial Narrow"/>
          <w:szCs w:val="24"/>
        </w:rPr>
        <w:tab/>
        <w:t xml:space="preserve">Následující údaje se týkají počítače, ze kterého se bude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vzdáleným přístupem přes veřejnou datovou síť Internet (dále jen „Internet“) do eAukce přihlašovat. Počítač </w:t>
      </w:r>
      <w:r w:rsidRPr="003741AE">
        <w:rPr>
          <w:rFonts w:ascii="Arial Narrow" w:hAnsi="Arial Narrow"/>
          <w:smallCaps/>
          <w:szCs w:val="24"/>
        </w:rPr>
        <w:lastRenderedPageBreak/>
        <w:t>účastníka</w:t>
      </w:r>
      <w:r w:rsidRPr="003741AE">
        <w:rPr>
          <w:rFonts w:ascii="Arial Narrow" w:hAnsi="Arial Narrow"/>
          <w:szCs w:val="24"/>
        </w:rPr>
        <w:t xml:space="preserve"> musí mít funkční připojení k síti Internet a v době přihlášení musí být toto připojení k internetu aktivní. Pro bezproblémovou účast v eAukci musí být v počítači nainstalován jeden z následujících prohlížečů: </w:t>
      </w:r>
    </w:p>
    <w:p w14:paraId="2DE4236D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-</w:t>
      </w:r>
      <w:r w:rsidRPr="003741AE">
        <w:rPr>
          <w:rFonts w:ascii="Arial Narrow" w:hAnsi="Arial Narrow"/>
          <w:szCs w:val="24"/>
        </w:rPr>
        <w:tab/>
        <w:t>Mozilla Firefox</w:t>
      </w:r>
    </w:p>
    <w:p w14:paraId="242FC71E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-</w:t>
      </w:r>
      <w:r w:rsidRPr="003741AE">
        <w:rPr>
          <w:rFonts w:ascii="Arial Narrow" w:hAnsi="Arial Narrow"/>
          <w:szCs w:val="24"/>
        </w:rPr>
        <w:tab/>
        <w:t>Google Chrome</w:t>
      </w:r>
    </w:p>
    <w:p w14:paraId="57F69E6B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-</w:t>
      </w:r>
      <w:r w:rsidRPr="003741AE">
        <w:rPr>
          <w:rFonts w:ascii="Arial Narrow" w:hAnsi="Arial Narrow"/>
          <w:szCs w:val="24"/>
        </w:rPr>
        <w:tab/>
        <w:t>Microsoft Edge</w:t>
      </w:r>
    </w:p>
    <w:p w14:paraId="2B284484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6.4.12</w:t>
      </w:r>
      <w:r w:rsidRPr="003741AE">
        <w:rPr>
          <w:rFonts w:ascii="Arial Narrow" w:hAnsi="Arial Narrow"/>
          <w:szCs w:val="24"/>
        </w:rPr>
        <w:tab/>
        <w:t>Pro správné fungování systému TENDERBOX doporučujeme mít nainstalovanou aktuální verzi prohlížeče. Funkcionalita elektronického podpisu pak vyžaduje, aby v počítači byly instalovány příslušné systémové doplňky. V případě potřeby instalace chybějících doplňků bude uživatel o této skutečnosti vyrozuměn, příslušný doplněk si bude moci stáhnout a nainstalovat. Pro více informací lze kontaktovat technickou podporu poskytovatele systému, a to na adrese http://proebiz.com/podpora.</w:t>
      </w:r>
    </w:p>
    <w:p w14:paraId="42D94708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6.4.13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musí vlastnit platný elektronický podpis založený na kvalifikovaném certifikátu (dále jen „elektronický podpis“), který splňuje požadavky Nařízení Evropského parlamentu a Rady (EU) č. 910/2014 a příslušné legislativy České republiky. Elektronické podpisy vystavují kvalifikovaní poskytovatelé služeb v jednotlivých členských státech EU. </w:t>
      </w:r>
    </w:p>
    <w:p w14:paraId="2486D7E6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6.4.14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je povinen ve své nabídce uvést konkrétní osobu odpovědnou za účast v eAukci (dále jen „odpovědná osoba“) a poskytnout k této osobě kontaktní údaje v minimálním rozsahu jméno, příjmení a e-mail. K dané eAukci může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uvést pouze jednu odpovědnou osobu; v případě uvedení více odpovědných osob bude do dané eAukce zavedena pouze první osoba dle poskytnutého seznamu. Při zavedení odpovědné osoby do systému TENDERBOX bude k účtu této osoby (tj. k údajům jméno, příjmení a e-mail) vytvořena elektronická schránka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, která bude sloužit pro doručování Výzev k účasti v elektronických aukcích, pro práci s Přihláškami a rovněž i jako možnost ke vstupu do eAukční síně. O vytvoření elektronické schránky bude odpovědná osoba vyrozuměna Aktivačním e-mailem administrátora. Odpovědná osoba si podle pokynů v Aktivačním e-mailu zvolí své přístupové údaje, elektronickou schránku aktivuje a po aktivaci již bude mít obsah této schránky pod svou výlučnou kontrolou. Veškeré údaje v elektronické schránce se týkají výlučně jen daného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. </w:t>
      </w:r>
    </w:p>
    <w:p w14:paraId="77FFE4F0" w14:textId="64154BCC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6.4.15</w:t>
      </w:r>
      <w:r w:rsidRPr="003741AE">
        <w:rPr>
          <w:rFonts w:ascii="Arial Narrow" w:hAnsi="Arial Narrow"/>
          <w:szCs w:val="24"/>
        </w:rPr>
        <w:tab/>
        <w:t xml:space="preserve">V případě ztráty přístupových údajů k elektronické schránce kontaktuje odpovědná osoba administrátora eAukce s požadavkem na zaslání nového Aktivačního e-mailu a poté si volbou nových přístupových údajů schránku reaktivuje.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uvádí, že v případě, že k účtu odpovědné osoby již elektronická schránka existuje a že tato schránka již byla aktivována, pak administrátor Aktivační e-mail obvykle neodesílá. O doručení Výzvy k účasti v elektronické aukci (resp. o jejím zpřístupnění v elektronické schránce) bude odpovědná osoba vyrozuměna Notifikačním e-mailem administrátora</w:t>
      </w:r>
    </w:p>
    <w:p w14:paraId="35B587BD" w14:textId="77777777" w:rsidR="008B7748" w:rsidRPr="003741AE" w:rsidRDefault="008B7748" w:rsidP="00C83E57">
      <w:pPr>
        <w:pStyle w:val="Nadpis2"/>
        <w:keepNext w:val="0"/>
        <w:widowControl w:val="0"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38" w:name="_Toc207702717"/>
      <w:r w:rsidRPr="003741AE">
        <w:rPr>
          <w:rFonts w:ascii="Arial Narrow" w:hAnsi="Arial Narrow" w:cs="Arial"/>
          <w:bCs/>
          <w:szCs w:val="24"/>
        </w:rPr>
        <w:t>Náklady za účast v Zadávacím řízení</w:t>
      </w:r>
      <w:bookmarkEnd w:id="138"/>
    </w:p>
    <w:p w14:paraId="14F44BE0" w14:textId="47755730" w:rsidR="008B7748" w:rsidRPr="003741AE" w:rsidRDefault="008B7748" w:rsidP="00C83E57">
      <w:pPr>
        <w:pStyle w:val="Nadpis3"/>
        <w:keepNext w:val="0"/>
        <w:widowControl w:val="0"/>
        <w:spacing w:before="120"/>
        <w:ind w:left="1276" w:hanging="1276"/>
        <w:rPr>
          <w:rFonts w:ascii="Arial Narrow" w:hAnsi="Arial Narrow"/>
          <w:szCs w:val="24"/>
          <w:u w:val="none"/>
        </w:rPr>
      </w:pPr>
      <w:bookmarkStart w:id="139" w:name="_Toc207702718"/>
      <w:r w:rsidRPr="003741AE">
        <w:rPr>
          <w:rFonts w:ascii="Arial Narrow" w:hAnsi="Arial Narrow"/>
          <w:szCs w:val="24"/>
          <w:u w:val="none"/>
        </w:rPr>
        <w:t xml:space="preserve">Veškeré náklady spojené s přípravou a předložením </w:t>
      </w:r>
      <w:r w:rsidRPr="003741AE">
        <w:rPr>
          <w:rFonts w:ascii="Arial Narrow" w:hAnsi="Arial Narrow"/>
          <w:smallCaps/>
          <w:szCs w:val="24"/>
          <w:u w:val="none"/>
        </w:rPr>
        <w:t>nabídky</w:t>
      </w:r>
      <w:r w:rsidRPr="003741AE">
        <w:rPr>
          <w:rFonts w:ascii="Arial Narrow" w:hAnsi="Arial Narrow"/>
          <w:szCs w:val="24"/>
          <w:u w:val="none"/>
        </w:rPr>
        <w:t xml:space="preserve"> </w:t>
      </w:r>
      <w:r w:rsidRPr="003741AE">
        <w:rPr>
          <w:rFonts w:ascii="Arial Narrow" w:hAnsi="Arial Narrow"/>
          <w:smallCaps/>
          <w:szCs w:val="24"/>
          <w:u w:val="none"/>
        </w:rPr>
        <w:t>zadavateli</w:t>
      </w:r>
      <w:r w:rsidRPr="003741AE">
        <w:rPr>
          <w:rFonts w:ascii="Arial Narrow" w:hAnsi="Arial Narrow"/>
          <w:szCs w:val="24"/>
          <w:u w:val="none"/>
        </w:rPr>
        <w:t xml:space="preserve"> a náklady spojené se svojí účastí v 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ponese </w:t>
      </w:r>
      <w:r w:rsidRPr="003741AE">
        <w:rPr>
          <w:rFonts w:ascii="Arial Narrow" w:hAnsi="Arial Narrow"/>
          <w:smallCaps/>
          <w:szCs w:val="24"/>
          <w:u w:val="none"/>
        </w:rPr>
        <w:t>účastník</w:t>
      </w:r>
      <w:r w:rsidRPr="003741AE">
        <w:rPr>
          <w:rFonts w:ascii="Arial Narrow" w:hAnsi="Arial Narrow"/>
          <w:szCs w:val="24"/>
          <w:u w:val="none"/>
        </w:rPr>
        <w:t>, kterému za účast v 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nepřísluší žádná odměna.</w:t>
      </w:r>
      <w:bookmarkEnd w:id="139"/>
    </w:p>
    <w:p w14:paraId="09959DE1" w14:textId="7CB0E569" w:rsidR="003741AE" w:rsidRPr="00C83E57" w:rsidRDefault="00AE0C94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0" w:name="_Toc207702719"/>
      <w:r w:rsidRPr="003741AE">
        <w:rPr>
          <w:rFonts w:ascii="Arial Narrow" w:hAnsi="Arial Narrow" w:cs="Arial"/>
          <w:bCs/>
          <w:szCs w:val="24"/>
        </w:rPr>
        <w:lastRenderedPageBreak/>
        <w:t>VYHRAZENÉ ZMĚNY ZÁVAZKU</w:t>
      </w:r>
      <w:bookmarkEnd w:id="140"/>
    </w:p>
    <w:p w14:paraId="57DF753F" w14:textId="53F6FD40" w:rsidR="001D30F6" w:rsidRPr="003741AE" w:rsidRDefault="00534503" w:rsidP="00C83E57">
      <w:pPr>
        <w:pStyle w:val="Nadpis3"/>
        <w:spacing w:before="120"/>
        <w:ind w:left="1276" w:hanging="1276"/>
        <w:rPr>
          <w:rFonts w:ascii="Arial Narrow" w:hAnsi="Arial Narrow"/>
          <w:szCs w:val="24"/>
        </w:rPr>
      </w:pPr>
      <w:bookmarkStart w:id="141" w:name="_Toc207702720"/>
      <w:r w:rsidRPr="003741AE">
        <w:rPr>
          <w:rFonts w:ascii="Arial Narrow" w:hAnsi="Arial Narrow"/>
          <w:smallCaps/>
          <w:szCs w:val="24"/>
        </w:rPr>
        <w:t>zadavatel</w:t>
      </w:r>
      <w:r w:rsidR="001D30F6" w:rsidRPr="003741AE">
        <w:rPr>
          <w:rFonts w:ascii="Arial Narrow" w:hAnsi="Arial Narrow"/>
          <w:szCs w:val="24"/>
        </w:rPr>
        <w:t xml:space="preserve"> si v souladu s § 100 odst. 1 ZZVZ vyhrazuje změnu závazku ze </w:t>
      </w:r>
      <w:r w:rsidR="00943482" w:rsidRPr="003741AE">
        <w:rPr>
          <w:rFonts w:ascii="Arial Narrow" w:hAnsi="Arial Narrow"/>
          <w:smallCaps/>
          <w:szCs w:val="24"/>
        </w:rPr>
        <w:t>smlouvy</w:t>
      </w:r>
      <w:r w:rsidR="001D30F6" w:rsidRPr="003741AE">
        <w:rPr>
          <w:rFonts w:ascii="Arial Narrow" w:hAnsi="Arial Narrow"/>
          <w:szCs w:val="24"/>
        </w:rPr>
        <w:t xml:space="preserve">, která bude uzavřena s vybraným </w:t>
      </w:r>
      <w:r w:rsidR="00C00832" w:rsidRPr="003741AE">
        <w:rPr>
          <w:rFonts w:ascii="Arial Narrow" w:hAnsi="Arial Narrow"/>
          <w:smallCaps/>
          <w:szCs w:val="24"/>
        </w:rPr>
        <w:t>dodavatelem</w:t>
      </w:r>
      <w:r w:rsidR="00006F2E" w:rsidRPr="003741AE">
        <w:rPr>
          <w:rFonts w:ascii="Arial Narrow" w:hAnsi="Arial Narrow"/>
          <w:smallCaps/>
          <w:szCs w:val="24"/>
        </w:rPr>
        <w:t xml:space="preserve">, </w:t>
      </w:r>
      <w:r w:rsidR="00006F2E" w:rsidRPr="003741AE">
        <w:rPr>
          <w:rFonts w:ascii="Arial Narrow" w:hAnsi="Arial Narrow"/>
          <w:szCs w:val="24"/>
        </w:rPr>
        <w:t>a to konkrétně změnit</w:t>
      </w:r>
      <w:r w:rsidR="00006F2E" w:rsidRPr="003741AE">
        <w:rPr>
          <w:rFonts w:ascii="Arial Narrow" w:hAnsi="Arial Narrow"/>
          <w:smallCaps/>
          <w:szCs w:val="24"/>
        </w:rPr>
        <w:t xml:space="preserve"> milníky </w:t>
      </w:r>
      <w:r w:rsidR="00006F2E" w:rsidRPr="003741AE">
        <w:rPr>
          <w:rFonts w:ascii="Arial Narrow" w:hAnsi="Arial Narrow"/>
          <w:szCs w:val="24"/>
        </w:rPr>
        <w:t>v následujících případech:</w:t>
      </w:r>
      <w:bookmarkEnd w:id="141"/>
    </w:p>
    <w:p w14:paraId="4266492B" w14:textId="0CFD5DA1" w:rsidR="001715F1" w:rsidRPr="003741AE" w:rsidRDefault="001715F1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z důvodu zvláště nepříznivých anebo nevhodných klimatických podmínek, které dle měření Českého hydrometeorologického ústavu (ČHMÚ) – stanice Kopisty u</w:t>
      </w:r>
      <w:r w:rsidR="00215627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 xml:space="preserve">Mostu a zároveň při zohlednění teplotního rozdílu naměřených hodnot mezi ČHMÚ – stanice Liberec a místem provádění díla (zohledněním korekcí hodnot z měření ČHMU - stanice Kopisty u Mostu), neodpovídají běžným klimatickým podmínkám (tj. vymykají se dlouhodobým denním teplotním průměrům a/nebo srážkám - ať už dešťovým či sněhovým - v období a místě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>, a to dle údajů o územních teplotách a/nebo územních srážkách dostupných na stránkách ČHMÚ http://portal.chmi.cz/historicka-data/pocasi/uzemni-teploty), a</w:t>
      </w:r>
      <w:r w:rsidR="00215627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 xml:space="preserve">které zároveň </w:t>
      </w:r>
      <w:r w:rsidRPr="003741AE">
        <w:rPr>
          <w:rFonts w:ascii="Arial Narrow" w:hAnsi="Arial Narrow"/>
          <w:smallCaps/>
          <w:szCs w:val="24"/>
        </w:rPr>
        <w:t>zhotoviteli</w:t>
      </w:r>
      <w:r w:rsidRPr="003741AE">
        <w:rPr>
          <w:rFonts w:ascii="Arial Narrow" w:hAnsi="Arial Narrow"/>
          <w:szCs w:val="24"/>
        </w:rPr>
        <w:t xml:space="preserve"> prokazatelně brání provádění příslušné části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. Omezení postupu prací vlivem uvedených zvláště nepříznivých anebo nevhodných klimatických podmínek bude ze strany </w:t>
      </w:r>
      <w:r w:rsidRPr="003741AE">
        <w:rPr>
          <w:rFonts w:ascii="Arial Narrow" w:hAnsi="Arial Narrow"/>
          <w:smallCaps/>
          <w:szCs w:val="24"/>
        </w:rPr>
        <w:t>zhotovitele</w:t>
      </w:r>
      <w:r w:rsidRPr="003741AE">
        <w:rPr>
          <w:rFonts w:ascii="Arial Narrow" w:hAnsi="Arial Narrow"/>
          <w:szCs w:val="24"/>
        </w:rPr>
        <w:t xml:space="preserve"> doloženo a</w:t>
      </w:r>
      <w:r w:rsidR="00215627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mallCaps/>
          <w:szCs w:val="24"/>
        </w:rPr>
        <w:t>objednatelem</w:t>
      </w:r>
      <w:r w:rsidRPr="003741AE">
        <w:rPr>
          <w:rFonts w:ascii="Arial Narrow" w:hAnsi="Arial Narrow"/>
          <w:szCs w:val="24"/>
        </w:rPr>
        <w:t xml:space="preserve"> posuzováno ve vztahu k možnosti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dle technologických postupů, které jsou pro danou část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předepsány, ať už ze strany právních předpisů nebo technických norem (zejm. ČSN), ať už tyto jsou ve </w:t>
      </w:r>
      <w:r w:rsidRPr="003741AE">
        <w:rPr>
          <w:rFonts w:ascii="Arial Narrow" w:hAnsi="Arial Narrow"/>
          <w:smallCaps/>
          <w:szCs w:val="24"/>
        </w:rPr>
        <w:t>smlouvě</w:t>
      </w:r>
      <w:r w:rsidRPr="003741AE">
        <w:rPr>
          <w:rFonts w:ascii="Arial Narrow" w:hAnsi="Arial Narrow"/>
          <w:szCs w:val="24"/>
        </w:rPr>
        <w:t xml:space="preserve"> a jejích přílohách výslovně uvedeny či nikoliv s tím, že </w:t>
      </w:r>
      <w:r w:rsidRPr="003741AE">
        <w:rPr>
          <w:rFonts w:ascii="Arial Narrow" w:hAnsi="Arial Narrow"/>
          <w:smallCaps/>
          <w:szCs w:val="24"/>
        </w:rPr>
        <w:t>zhotovitel</w:t>
      </w:r>
      <w:r w:rsidRPr="003741AE">
        <w:rPr>
          <w:rFonts w:ascii="Arial Narrow" w:hAnsi="Arial Narrow"/>
          <w:szCs w:val="24"/>
        </w:rPr>
        <w:t xml:space="preserve"> je zároveň povinen předložit aktualizovaný časový harmonogram, ze kterého vyplývá, že změna termínů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je důvodná, tedy že není možné změnu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provést bez změny termínů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. Změna termínů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nebude možná za situace, kdy </w:t>
      </w:r>
      <w:r w:rsidRPr="003741AE">
        <w:rPr>
          <w:rFonts w:ascii="Arial Narrow" w:hAnsi="Arial Narrow"/>
          <w:smallCaps/>
          <w:szCs w:val="24"/>
        </w:rPr>
        <w:t>zhotovitel</w:t>
      </w:r>
      <w:r w:rsidRPr="003741AE">
        <w:rPr>
          <w:rFonts w:ascii="Arial Narrow" w:hAnsi="Arial Narrow"/>
          <w:szCs w:val="24"/>
        </w:rPr>
        <w:t xml:space="preserve"> provádí </w:t>
      </w:r>
      <w:r w:rsidRPr="003741AE">
        <w:rPr>
          <w:rFonts w:ascii="Arial Narrow" w:hAnsi="Arial Narrow"/>
          <w:smallCaps/>
          <w:szCs w:val="24"/>
        </w:rPr>
        <w:t>dílo</w:t>
      </w:r>
      <w:r w:rsidRPr="003741AE">
        <w:rPr>
          <w:rFonts w:ascii="Arial Narrow" w:hAnsi="Arial Narrow"/>
          <w:szCs w:val="24"/>
        </w:rPr>
        <w:t xml:space="preserve"> v době nevhodných klimatických podmínek z důvodů na své straně (pochybení </w:t>
      </w:r>
      <w:r w:rsidRPr="003741AE">
        <w:rPr>
          <w:rFonts w:ascii="Arial Narrow" w:hAnsi="Arial Narrow"/>
          <w:smallCaps/>
          <w:szCs w:val="24"/>
        </w:rPr>
        <w:t>zhotovitele</w:t>
      </w:r>
      <w:r w:rsidRPr="003741AE">
        <w:rPr>
          <w:rFonts w:ascii="Arial Narrow" w:hAnsi="Arial Narrow"/>
          <w:szCs w:val="24"/>
        </w:rPr>
        <w:t xml:space="preserve">). Změna termínů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bude možná vždy o dobu tohoto prodlení a její počátek i konec budou zaznamenány ve stavebním deníku.</w:t>
      </w:r>
    </w:p>
    <w:p w14:paraId="0422AF78" w14:textId="77777777" w:rsidR="001D30F6" w:rsidRPr="003741AE" w:rsidRDefault="001D30F6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 důvodu potřeby provedení dodatečných prací či změn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>, které budou provedeny v</w:t>
      </w:r>
      <w:r w:rsidR="00006F2E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 xml:space="preserve">souladu s § 222 ZZVZ a které mají prokazatelný vliv na provádění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>, a to vždy o dobu nezbytnou k jejich provedení;</w:t>
      </w:r>
    </w:p>
    <w:p w14:paraId="1948D4E1" w14:textId="77777777" w:rsidR="001E57DA" w:rsidRPr="003741AE" w:rsidRDefault="0075294B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 důvodu objektivních překážek plnění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 vzniklých v důsledku rozhodnutí či zásahu orgánů statní správy či samosprávy v procesu směřujícímu k vydání rozhodnutí či vyjádření dle stavebního zákona a jiných právních předpisů a</w:t>
      </w:r>
      <w:r w:rsidR="00CA7DAA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>přesahujícího zákonné lhůty pro vydání těchto rozhodnutí, a to nejdéle o dobu trvání těchto překážek či po dobu nezbytnou pro splnění požadavků z nich vyplývajících</w:t>
      </w:r>
      <w:r w:rsidR="001E57DA" w:rsidRPr="003741AE">
        <w:rPr>
          <w:rFonts w:ascii="Arial Narrow" w:hAnsi="Arial Narrow"/>
          <w:szCs w:val="24"/>
        </w:rPr>
        <w:t>;</w:t>
      </w:r>
    </w:p>
    <w:p w14:paraId="41B24F42" w14:textId="5974F8FB" w:rsidR="001D30F6" w:rsidRPr="003741AE" w:rsidRDefault="001E57DA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 důvodů dohody smluvních stran na zkrácení </w:t>
      </w:r>
      <w:r w:rsidRPr="003741AE">
        <w:rPr>
          <w:rFonts w:ascii="Arial Narrow" w:hAnsi="Arial Narrow"/>
          <w:smallCaps/>
          <w:szCs w:val="24"/>
        </w:rPr>
        <w:t>milníků</w:t>
      </w:r>
      <w:r w:rsidRPr="003741AE">
        <w:rPr>
          <w:rFonts w:ascii="Arial Narrow" w:hAnsi="Arial Narrow"/>
          <w:szCs w:val="24"/>
        </w:rPr>
        <w:t xml:space="preserve"> dle čl. 8.2.1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>.</w:t>
      </w:r>
    </w:p>
    <w:p w14:paraId="1F18F5CC" w14:textId="42EE1BCF" w:rsidR="00A25325" w:rsidRPr="003741AE" w:rsidRDefault="006B2E0D" w:rsidP="00C83E57">
      <w:pPr>
        <w:pStyle w:val="Nadpis3"/>
        <w:spacing w:before="120"/>
        <w:ind w:left="1276" w:hanging="1276"/>
        <w:rPr>
          <w:rFonts w:ascii="Arial Narrow" w:hAnsi="Arial Narrow"/>
          <w:szCs w:val="24"/>
        </w:rPr>
      </w:pPr>
      <w:bookmarkStart w:id="142" w:name="_Hlk529372003"/>
      <w:bookmarkStart w:id="143" w:name="_Toc207702721"/>
      <w:r w:rsidRPr="003741AE">
        <w:rPr>
          <w:rFonts w:ascii="Arial Narrow" w:hAnsi="Arial Narrow"/>
          <w:smallCaps/>
          <w:szCs w:val="24"/>
        </w:rPr>
        <w:t>zadavatel</w:t>
      </w:r>
      <w:bookmarkEnd w:id="142"/>
      <w:r w:rsidR="00A25325" w:rsidRPr="003741AE">
        <w:rPr>
          <w:rFonts w:ascii="Arial Narrow" w:hAnsi="Arial Narrow"/>
          <w:szCs w:val="24"/>
        </w:rPr>
        <w:t xml:space="preserve"> si v souladu s § 100 odst. 2 a § 222 odst. 10 ZZVZ vyhrazuje v případě, že odstoupí od </w:t>
      </w:r>
      <w:r w:rsidR="006972A1" w:rsidRPr="003741AE">
        <w:rPr>
          <w:rFonts w:ascii="Arial Narrow" w:hAnsi="Arial Narrow"/>
          <w:smallCaps/>
          <w:szCs w:val="24"/>
        </w:rPr>
        <w:t>smlouvy</w:t>
      </w:r>
      <w:r w:rsidR="00A25325" w:rsidRPr="003741AE">
        <w:rPr>
          <w:rFonts w:ascii="Arial Narrow" w:hAnsi="Arial Narrow"/>
          <w:szCs w:val="24"/>
        </w:rPr>
        <w:t xml:space="preserve"> s využitím některého z důvodů vymezeného v čl. 32.1.2.</w:t>
      </w:r>
      <w:r w:rsidR="00A25325" w:rsidRPr="003741AE">
        <w:rPr>
          <w:rFonts w:ascii="Arial Narrow" w:hAnsi="Arial Narrow"/>
          <w:b/>
          <w:szCs w:val="24"/>
        </w:rPr>
        <w:t xml:space="preserve"> </w:t>
      </w:r>
      <w:r w:rsidR="006972A1" w:rsidRPr="003741AE">
        <w:rPr>
          <w:rFonts w:ascii="Arial Narrow" w:hAnsi="Arial Narrow"/>
          <w:smallCaps/>
          <w:szCs w:val="24"/>
        </w:rPr>
        <w:t>smlouvy</w:t>
      </w:r>
      <w:r w:rsidR="00A25325" w:rsidRPr="003741AE">
        <w:rPr>
          <w:rFonts w:ascii="Arial Narrow" w:hAnsi="Arial Narrow"/>
          <w:szCs w:val="24"/>
        </w:rPr>
        <w:t xml:space="preserve">, oprávnění provést nahrazení </w:t>
      </w:r>
      <w:r w:rsidR="006972A1" w:rsidRPr="003741AE">
        <w:rPr>
          <w:rFonts w:ascii="Arial Narrow" w:hAnsi="Arial Narrow"/>
          <w:smallCaps/>
          <w:szCs w:val="24"/>
        </w:rPr>
        <w:t>zhotovitele</w:t>
      </w:r>
      <w:r w:rsidR="006972A1" w:rsidRPr="003741AE">
        <w:rPr>
          <w:rFonts w:ascii="Arial Narrow" w:hAnsi="Arial Narrow"/>
          <w:szCs w:val="24"/>
        </w:rPr>
        <w:t xml:space="preserve"> novým</w:t>
      </w:r>
      <w:r w:rsidR="00A25325" w:rsidRPr="003741AE">
        <w:rPr>
          <w:rFonts w:ascii="Arial Narrow" w:hAnsi="Arial Narrow"/>
          <w:szCs w:val="24"/>
        </w:rPr>
        <w:t xml:space="preserve"> </w:t>
      </w:r>
      <w:r w:rsidR="006972A1" w:rsidRPr="003741AE">
        <w:rPr>
          <w:rFonts w:ascii="Arial Narrow" w:hAnsi="Arial Narrow"/>
          <w:smallCaps/>
          <w:szCs w:val="24"/>
        </w:rPr>
        <w:t>dodavatelem</w:t>
      </w:r>
      <w:r w:rsidR="00A25325" w:rsidRPr="003741AE">
        <w:rPr>
          <w:rFonts w:ascii="Arial Narrow" w:hAnsi="Arial Narrow"/>
          <w:szCs w:val="24"/>
        </w:rPr>
        <w:t xml:space="preserve">, resp. </w:t>
      </w:r>
      <w:r w:rsidR="006972A1" w:rsidRPr="003741AE">
        <w:rPr>
          <w:rFonts w:ascii="Arial Narrow" w:hAnsi="Arial Narrow"/>
          <w:smallCaps/>
          <w:szCs w:val="24"/>
        </w:rPr>
        <w:t>účastníkem</w:t>
      </w:r>
      <w:r w:rsidR="00A25325" w:rsidRPr="003741AE">
        <w:rPr>
          <w:rFonts w:ascii="Arial Narrow" w:hAnsi="Arial Narrow"/>
          <w:szCs w:val="24"/>
        </w:rPr>
        <w:t xml:space="preserve">, který se umístil druhý v pořadí, pokud takový </w:t>
      </w:r>
      <w:r w:rsidR="006972A1" w:rsidRPr="003741AE">
        <w:rPr>
          <w:rFonts w:ascii="Arial Narrow" w:hAnsi="Arial Narrow"/>
          <w:szCs w:val="24"/>
        </w:rPr>
        <w:t xml:space="preserve">nový </w:t>
      </w:r>
      <w:r w:rsidR="006972A1" w:rsidRPr="003741AE">
        <w:rPr>
          <w:rFonts w:ascii="Arial Narrow" w:hAnsi="Arial Narrow"/>
          <w:smallCaps/>
          <w:szCs w:val="24"/>
        </w:rPr>
        <w:t>dodavatel</w:t>
      </w:r>
      <w:r w:rsidR="006972A1" w:rsidRPr="003741AE">
        <w:rPr>
          <w:rFonts w:ascii="Arial Narrow" w:hAnsi="Arial Narrow"/>
          <w:szCs w:val="24"/>
        </w:rPr>
        <w:t xml:space="preserve"> </w:t>
      </w:r>
      <w:r w:rsidR="00A25325" w:rsidRPr="003741AE">
        <w:rPr>
          <w:rFonts w:ascii="Arial Narrow" w:hAnsi="Arial Narrow"/>
          <w:szCs w:val="24"/>
        </w:rPr>
        <w:t>souhlasí, že veškeré plnění bude poskytovat za totožných cenových podmínek obsažených v</w:t>
      </w:r>
      <w:r w:rsidR="002A40EC" w:rsidRPr="003741AE">
        <w:rPr>
          <w:rFonts w:ascii="Arial Narrow" w:hAnsi="Arial Narrow"/>
          <w:szCs w:val="24"/>
        </w:rPr>
        <w:t> </w:t>
      </w:r>
      <w:r w:rsidR="006972A1" w:rsidRPr="003741AE">
        <w:rPr>
          <w:rFonts w:ascii="Arial Narrow" w:hAnsi="Arial Narrow"/>
          <w:smallCaps/>
          <w:szCs w:val="24"/>
        </w:rPr>
        <w:t>nabídce</w:t>
      </w:r>
      <w:r w:rsidR="00A25325" w:rsidRPr="003741AE">
        <w:rPr>
          <w:rFonts w:ascii="Arial Narrow" w:hAnsi="Arial Narrow"/>
          <w:szCs w:val="24"/>
        </w:rPr>
        <w:t xml:space="preserve"> </w:t>
      </w:r>
      <w:r w:rsidR="002A40EC" w:rsidRPr="003741AE">
        <w:rPr>
          <w:rFonts w:ascii="Arial Narrow" w:hAnsi="Arial Narrow"/>
          <w:szCs w:val="24"/>
        </w:rPr>
        <w:t xml:space="preserve">nového </w:t>
      </w:r>
      <w:r w:rsidR="002A40EC" w:rsidRPr="003741AE">
        <w:rPr>
          <w:rFonts w:ascii="Arial Narrow" w:hAnsi="Arial Narrow"/>
          <w:smallCaps/>
          <w:szCs w:val="24"/>
        </w:rPr>
        <w:t>dodavatele</w:t>
      </w:r>
      <w:r w:rsidR="002A40EC" w:rsidRPr="003741AE">
        <w:rPr>
          <w:rFonts w:ascii="Arial Narrow" w:hAnsi="Arial Narrow"/>
          <w:szCs w:val="24"/>
        </w:rPr>
        <w:t xml:space="preserve"> </w:t>
      </w:r>
      <w:r w:rsidR="00A25325" w:rsidRPr="003741AE">
        <w:rPr>
          <w:rFonts w:ascii="Arial Narrow" w:hAnsi="Arial Narrow"/>
          <w:szCs w:val="24"/>
        </w:rPr>
        <w:lastRenderedPageBreak/>
        <w:t xml:space="preserve">a v souladu se </w:t>
      </w:r>
      <w:r w:rsidR="006972A1" w:rsidRPr="003741AE">
        <w:rPr>
          <w:rFonts w:ascii="Arial Narrow" w:hAnsi="Arial Narrow"/>
          <w:smallCaps/>
          <w:szCs w:val="24"/>
        </w:rPr>
        <w:t>smlouvou</w:t>
      </w:r>
      <w:r w:rsidR="00A25325" w:rsidRPr="003741AE">
        <w:rPr>
          <w:rFonts w:ascii="Arial Narrow" w:hAnsi="Arial Narrow"/>
          <w:szCs w:val="24"/>
        </w:rPr>
        <w:t xml:space="preserve">, přičemž </w:t>
      </w:r>
      <w:r w:rsidR="002A40EC" w:rsidRPr="003741AE">
        <w:rPr>
          <w:rFonts w:ascii="Arial Narrow" w:hAnsi="Arial Narrow"/>
          <w:smallCaps/>
          <w:szCs w:val="24"/>
        </w:rPr>
        <w:t>zadavatel</w:t>
      </w:r>
      <w:r w:rsidR="00A25325" w:rsidRPr="003741AE">
        <w:rPr>
          <w:rFonts w:ascii="Arial Narrow" w:hAnsi="Arial Narrow"/>
          <w:szCs w:val="24"/>
        </w:rPr>
        <w:t xml:space="preserve"> je v</w:t>
      </w:r>
      <w:r w:rsidR="002A40EC" w:rsidRPr="003741AE">
        <w:rPr>
          <w:rFonts w:ascii="Arial Narrow" w:hAnsi="Arial Narrow"/>
          <w:szCs w:val="24"/>
        </w:rPr>
        <w:t> </w:t>
      </w:r>
      <w:r w:rsidR="00A25325" w:rsidRPr="003741AE">
        <w:rPr>
          <w:rFonts w:ascii="Arial Narrow" w:hAnsi="Arial Narrow"/>
          <w:szCs w:val="24"/>
        </w:rPr>
        <w:t xml:space="preserve">takovém případě oprávněn </w:t>
      </w:r>
      <w:r w:rsidR="006972A1" w:rsidRPr="003741AE">
        <w:rPr>
          <w:rFonts w:ascii="Arial Narrow" w:hAnsi="Arial Narrow"/>
          <w:smallCaps/>
          <w:szCs w:val="24"/>
        </w:rPr>
        <w:t>smlouvu</w:t>
      </w:r>
      <w:r w:rsidR="00A25325" w:rsidRPr="003741AE">
        <w:rPr>
          <w:rFonts w:ascii="Arial Narrow" w:hAnsi="Arial Narrow"/>
          <w:szCs w:val="24"/>
        </w:rPr>
        <w:t xml:space="preserve"> upravit následujícím způsobem:</w:t>
      </w:r>
      <w:bookmarkEnd w:id="143"/>
    </w:p>
    <w:p w14:paraId="00B5BDF9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upravit rozsah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tak, aby odpovídal nedokončené části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>;</w:t>
      </w:r>
    </w:p>
    <w:p w14:paraId="5745AFEE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doplnit </w:t>
      </w:r>
      <w:r w:rsidRPr="003741AE">
        <w:rPr>
          <w:rFonts w:ascii="Arial Narrow" w:hAnsi="Arial Narrow"/>
          <w:smallCaps/>
          <w:szCs w:val="24"/>
        </w:rPr>
        <w:t xml:space="preserve">smlouvu </w:t>
      </w:r>
      <w:r w:rsidRPr="003741AE">
        <w:rPr>
          <w:rFonts w:ascii="Arial Narrow" w:hAnsi="Arial Narrow"/>
          <w:szCs w:val="24"/>
        </w:rPr>
        <w:t xml:space="preserve">tak, aby nový dodavatel přejímal odpovědnost za celý rozsah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, tedy včetně nároků z vad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, záruky za jakost apod. z části již provedené původně vybraným </w:t>
      </w:r>
      <w:r w:rsidRPr="003741AE">
        <w:rPr>
          <w:rFonts w:ascii="Arial Narrow" w:hAnsi="Arial Narrow"/>
          <w:smallCaps/>
          <w:szCs w:val="24"/>
        </w:rPr>
        <w:t>dodavatelem</w:t>
      </w:r>
      <w:r w:rsidRPr="003741AE">
        <w:rPr>
          <w:rFonts w:ascii="Arial Narrow" w:hAnsi="Arial Narrow"/>
          <w:szCs w:val="24"/>
        </w:rPr>
        <w:t>;</w:t>
      </w:r>
    </w:p>
    <w:p w14:paraId="55607B33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upravit harmonogram a případná další smluvní ustanovení a přílohy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, která v důsledku předčasného ukončení původní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 nejsou aktuální tak, aby v maximální možné míře odpovídaly původní </w:t>
      </w:r>
      <w:r w:rsidRPr="003741AE">
        <w:rPr>
          <w:rFonts w:ascii="Arial Narrow" w:hAnsi="Arial Narrow"/>
          <w:smallCaps/>
          <w:szCs w:val="24"/>
        </w:rPr>
        <w:t>smlouvě</w:t>
      </w:r>
      <w:r w:rsidRPr="003741AE">
        <w:rPr>
          <w:rFonts w:ascii="Arial Narrow" w:hAnsi="Arial Narrow"/>
          <w:szCs w:val="24"/>
        </w:rPr>
        <w:t>;</w:t>
      </w:r>
    </w:p>
    <w:p w14:paraId="4BACD938" w14:textId="44033233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doplnit </w:t>
      </w:r>
      <w:r w:rsidRPr="003741AE">
        <w:rPr>
          <w:rFonts w:ascii="Arial Narrow" w:hAnsi="Arial Narrow"/>
          <w:smallCaps/>
          <w:szCs w:val="24"/>
        </w:rPr>
        <w:t xml:space="preserve">smlouvu </w:t>
      </w:r>
      <w:r w:rsidRPr="003741AE">
        <w:rPr>
          <w:rFonts w:ascii="Arial Narrow" w:hAnsi="Arial Narrow"/>
          <w:szCs w:val="24"/>
        </w:rPr>
        <w:t xml:space="preserve">o ustanovení týkající se předání a převzetí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od stávajícího </w:t>
      </w:r>
      <w:r w:rsidRPr="003741AE">
        <w:rPr>
          <w:rFonts w:ascii="Arial Narrow" w:hAnsi="Arial Narrow"/>
          <w:smallCaps/>
          <w:szCs w:val="24"/>
        </w:rPr>
        <w:t>dodavatele.</w:t>
      </w:r>
    </w:p>
    <w:p w14:paraId="2C3898AA" w14:textId="314B0500" w:rsidR="00A25325" w:rsidRPr="003741AE" w:rsidRDefault="00373016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Pokud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, který se dle výsledku hodnocení umístil druhý v pořadí, odmítne poskytovat plnění namísto původně vybraného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szCs w:val="24"/>
        </w:rPr>
        <w:t xml:space="preserve"> za podmínek uvedených v předchozím odstavci, je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oprávněn obrátit se na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, který se umístil jako třetí v pořadí. </w:t>
      </w:r>
      <w:r w:rsidR="004677A6" w:rsidRPr="003741AE">
        <w:rPr>
          <w:rFonts w:ascii="Arial Narrow" w:hAnsi="Arial Narrow"/>
          <w:szCs w:val="24"/>
        </w:rPr>
        <w:t xml:space="preserve">Tímto postupem může </w:t>
      </w:r>
      <w:r w:rsidR="004677A6" w:rsidRPr="003741AE">
        <w:rPr>
          <w:rFonts w:ascii="Arial Narrow" w:hAnsi="Arial Narrow"/>
          <w:smallCaps/>
          <w:szCs w:val="24"/>
        </w:rPr>
        <w:t>zadavatel</w:t>
      </w:r>
      <w:r w:rsidR="004677A6" w:rsidRPr="003741AE">
        <w:rPr>
          <w:rFonts w:ascii="Arial Narrow" w:hAnsi="Arial Narrow"/>
          <w:szCs w:val="24"/>
        </w:rPr>
        <w:t xml:space="preserve"> postupně oslovit všechny </w:t>
      </w:r>
      <w:r w:rsidR="004677A6" w:rsidRPr="003741AE">
        <w:rPr>
          <w:rFonts w:ascii="Arial Narrow" w:hAnsi="Arial Narrow"/>
          <w:smallCaps/>
          <w:szCs w:val="24"/>
        </w:rPr>
        <w:t>účastníky</w:t>
      </w:r>
      <w:r w:rsidR="004677A6" w:rsidRPr="003741AE">
        <w:rPr>
          <w:rFonts w:ascii="Arial Narrow" w:hAnsi="Arial Narrow"/>
          <w:szCs w:val="24"/>
        </w:rPr>
        <w:t xml:space="preserve"> dle pořadí jejich nabídek</w:t>
      </w:r>
      <w:r w:rsidRPr="003741AE">
        <w:rPr>
          <w:rFonts w:ascii="Arial Narrow" w:hAnsi="Arial Narrow"/>
          <w:smallCaps/>
          <w:szCs w:val="24"/>
        </w:rPr>
        <w:t>.</w:t>
      </w:r>
    </w:p>
    <w:p w14:paraId="69B191F4" w14:textId="48D5429D" w:rsidR="003741AE" w:rsidRPr="003741AE" w:rsidRDefault="0015685D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4" w:name="_Toc207702722"/>
      <w:r w:rsidRPr="003741AE">
        <w:rPr>
          <w:rFonts w:ascii="Arial Narrow" w:hAnsi="Arial Narrow" w:cs="Arial"/>
          <w:bCs/>
          <w:szCs w:val="24"/>
        </w:rPr>
        <w:t>Další práva</w:t>
      </w:r>
      <w:r w:rsidR="005A19CB" w:rsidRPr="003741AE">
        <w:rPr>
          <w:rFonts w:ascii="Arial Narrow" w:hAnsi="Arial Narrow" w:cs="Arial"/>
          <w:bCs/>
          <w:szCs w:val="24"/>
        </w:rPr>
        <w:t xml:space="preserve"> zadavatele</w:t>
      </w:r>
      <w:bookmarkEnd w:id="144"/>
    </w:p>
    <w:p w14:paraId="4BE1E191" w14:textId="77777777" w:rsidR="003741AE" w:rsidRPr="003741AE" w:rsidRDefault="00534503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5" w:name="_Toc207702723"/>
      <w:r w:rsidRPr="003741AE">
        <w:rPr>
          <w:rFonts w:ascii="Arial Narrow" w:hAnsi="Arial Narrow"/>
          <w:smallCaps/>
          <w:szCs w:val="24"/>
          <w:u w:val="none"/>
        </w:rPr>
        <w:t>zadavatel</w:t>
      </w:r>
      <w:r w:rsidR="007607F5" w:rsidRPr="003741AE">
        <w:rPr>
          <w:rFonts w:ascii="Arial Narrow" w:hAnsi="Arial Narrow"/>
          <w:szCs w:val="24"/>
          <w:u w:val="none"/>
        </w:rPr>
        <w:t xml:space="preserve"> si </w:t>
      </w:r>
      <w:r w:rsidR="00325A2D" w:rsidRPr="003741AE">
        <w:rPr>
          <w:rFonts w:ascii="Arial Narrow" w:hAnsi="Arial Narrow"/>
          <w:szCs w:val="24"/>
          <w:u w:val="none"/>
        </w:rPr>
        <w:t xml:space="preserve">dle § 170 ZZVZ </w:t>
      </w:r>
      <w:r w:rsidR="007607F5" w:rsidRPr="003741AE">
        <w:rPr>
          <w:rFonts w:ascii="Arial Narrow" w:hAnsi="Arial Narrow"/>
          <w:szCs w:val="24"/>
          <w:u w:val="none"/>
        </w:rPr>
        <w:t xml:space="preserve">vyhrazuje právo zrušit </w:t>
      </w:r>
      <w:r w:rsidR="00AE75E2" w:rsidRPr="003741AE">
        <w:rPr>
          <w:rFonts w:ascii="Arial Narrow" w:hAnsi="Arial Narrow"/>
          <w:smallCaps/>
          <w:szCs w:val="24"/>
          <w:u w:val="none"/>
        </w:rPr>
        <w:t>z</w:t>
      </w:r>
      <w:r w:rsidR="00AB6E3F" w:rsidRPr="003741AE">
        <w:rPr>
          <w:rFonts w:ascii="Arial Narrow" w:hAnsi="Arial Narrow"/>
          <w:smallCaps/>
          <w:szCs w:val="24"/>
          <w:u w:val="none"/>
        </w:rPr>
        <w:t xml:space="preserve">adávací </w:t>
      </w:r>
      <w:r w:rsidR="00D42CEF" w:rsidRPr="003741AE">
        <w:rPr>
          <w:rFonts w:ascii="Arial Narrow" w:hAnsi="Arial Narrow"/>
          <w:smallCaps/>
          <w:szCs w:val="24"/>
          <w:u w:val="none"/>
        </w:rPr>
        <w:t>ř</w:t>
      </w:r>
      <w:r w:rsidR="007607F5" w:rsidRPr="003741AE">
        <w:rPr>
          <w:rFonts w:ascii="Arial Narrow" w:hAnsi="Arial Narrow"/>
          <w:smallCaps/>
          <w:szCs w:val="24"/>
          <w:u w:val="none"/>
        </w:rPr>
        <w:t>ízení</w:t>
      </w:r>
      <w:r w:rsidR="007607F5" w:rsidRPr="003741AE">
        <w:rPr>
          <w:rFonts w:ascii="Arial Narrow" w:hAnsi="Arial Narrow"/>
          <w:szCs w:val="24"/>
          <w:u w:val="none"/>
        </w:rPr>
        <w:t xml:space="preserve"> </w:t>
      </w:r>
      <w:r w:rsidR="00325A2D" w:rsidRPr="003741AE">
        <w:rPr>
          <w:rFonts w:ascii="Arial Narrow" w:hAnsi="Arial Narrow"/>
          <w:szCs w:val="24"/>
          <w:u w:val="none"/>
        </w:rPr>
        <w:t xml:space="preserve">s </w:t>
      </w:r>
      <w:r w:rsidR="00AB6E3F" w:rsidRPr="003741AE">
        <w:rPr>
          <w:rFonts w:ascii="Arial Narrow" w:hAnsi="Arial Narrow"/>
          <w:szCs w:val="24"/>
          <w:u w:val="none"/>
        </w:rPr>
        <w:t>uvedení</w:t>
      </w:r>
      <w:r w:rsidR="00325A2D" w:rsidRPr="003741AE">
        <w:rPr>
          <w:rFonts w:ascii="Arial Narrow" w:hAnsi="Arial Narrow"/>
          <w:szCs w:val="24"/>
          <w:u w:val="none"/>
        </w:rPr>
        <w:t>m</w:t>
      </w:r>
      <w:r w:rsidR="00AB6E3F" w:rsidRPr="003741AE">
        <w:rPr>
          <w:rFonts w:ascii="Arial Narrow" w:hAnsi="Arial Narrow"/>
          <w:szCs w:val="24"/>
          <w:u w:val="none"/>
        </w:rPr>
        <w:t xml:space="preserve"> důvodu </w:t>
      </w:r>
      <w:r w:rsidR="00843FFD" w:rsidRPr="003741AE">
        <w:rPr>
          <w:rFonts w:ascii="Arial Narrow" w:hAnsi="Arial Narrow"/>
          <w:szCs w:val="24"/>
          <w:u w:val="none"/>
        </w:rPr>
        <w:t xml:space="preserve">takového postupu </w:t>
      </w:r>
      <w:r w:rsidR="00AB6E3F" w:rsidRPr="003741AE">
        <w:rPr>
          <w:rFonts w:ascii="Arial Narrow" w:hAnsi="Arial Narrow"/>
          <w:szCs w:val="24"/>
          <w:u w:val="none"/>
        </w:rPr>
        <w:t xml:space="preserve">a dále </w:t>
      </w:r>
      <w:r w:rsidR="00843FFD" w:rsidRPr="003741AE">
        <w:rPr>
          <w:rFonts w:ascii="Arial Narrow" w:hAnsi="Arial Narrow"/>
          <w:szCs w:val="24"/>
          <w:u w:val="none"/>
        </w:rPr>
        <w:t xml:space="preserve">si vyhrazuje právo zrušit </w:t>
      </w:r>
      <w:r w:rsidR="00843FFD" w:rsidRPr="003741AE">
        <w:rPr>
          <w:rFonts w:ascii="Arial Narrow" w:hAnsi="Arial Narrow"/>
          <w:smallCaps/>
          <w:szCs w:val="24"/>
          <w:u w:val="none"/>
        </w:rPr>
        <w:t>zadávací řízení</w:t>
      </w:r>
      <w:r w:rsidR="00843FFD" w:rsidRPr="003741AE">
        <w:rPr>
          <w:rFonts w:ascii="Arial Narrow" w:hAnsi="Arial Narrow"/>
          <w:szCs w:val="24"/>
          <w:u w:val="none"/>
        </w:rPr>
        <w:t xml:space="preserve"> </w:t>
      </w:r>
      <w:r w:rsidR="007607F5" w:rsidRPr="003741AE">
        <w:rPr>
          <w:rFonts w:ascii="Arial Narrow" w:hAnsi="Arial Narrow"/>
          <w:szCs w:val="24"/>
          <w:u w:val="none"/>
        </w:rPr>
        <w:t>v případech uvedených v §</w:t>
      </w:r>
      <w:r w:rsidR="00B348E5" w:rsidRPr="003741AE">
        <w:rPr>
          <w:rFonts w:ascii="Arial Narrow" w:hAnsi="Arial Narrow"/>
          <w:szCs w:val="24"/>
          <w:u w:val="none"/>
        </w:rPr>
        <w:t xml:space="preserve"> </w:t>
      </w:r>
      <w:r w:rsidR="00813039" w:rsidRPr="003741AE">
        <w:rPr>
          <w:rFonts w:ascii="Arial Narrow" w:hAnsi="Arial Narrow"/>
          <w:szCs w:val="24"/>
          <w:u w:val="none"/>
        </w:rPr>
        <w:t>127</w:t>
      </w:r>
      <w:r w:rsidR="007607F5" w:rsidRPr="003741AE">
        <w:rPr>
          <w:rFonts w:ascii="Arial Narrow" w:hAnsi="Arial Narrow"/>
          <w:szCs w:val="24"/>
          <w:u w:val="none"/>
        </w:rPr>
        <w:t xml:space="preserve"> </w:t>
      </w:r>
      <w:r w:rsidR="0093586C" w:rsidRPr="003741AE">
        <w:rPr>
          <w:rFonts w:ascii="Arial Narrow" w:hAnsi="Arial Narrow"/>
          <w:szCs w:val="24"/>
          <w:u w:val="none"/>
        </w:rPr>
        <w:t>ZZVZ</w:t>
      </w:r>
      <w:r w:rsidR="00AB6E3F" w:rsidRPr="003741AE">
        <w:rPr>
          <w:rFonts w:ascii="Arial Narrow" w:hAnsi="Arial Narrow"/>
          <w:szCs w:val="24"/>
          <w:u w:val="none"/>
        </w:rPr>
        <w:t>.</w:t>
      </w:r>
      <w:bookmarkEnd w:id="145"/>
    </w:p>
    <w:p w14:paraId="194282D5" w14:textId="77777777" w:rsidR="003741AE" w:rsidRPr="003741AE" w:rsidRDefault="0075294B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6" w:name="_Toc207702724"/>
      <w:r w:rsidRPr="003741AE">
        <w:rPr>
          <w:rFonts w:ascii="Arial Narrow" w:hAnsi="Arial Narrow" w:cs="Arial"/>
          <w:smallCaps/>
          <w:szCs w:val="24"/>
          <w:u w:val="none"/>
        </w:rPr>
        <w:t>Zadavatel</w:t>
      </w:r>
      <w:r w:rsidRPr="003741AE">
        <w:rPr>
          <w:rFonts w:ascii="Arial Narrow" w:hAnsi="Arial Narrow" w:cs="Arial"/>
          <w:szCs w:val="24"/>
          <w:u w:val="none"/>
        </w:rPr>
        <w:t xml:space="preserve"> si vyhrazuje právo vyjednat s </w:t>
      </w:r>
      <w:r w:rsidRPr="003741AE">
        <w:rPr>
          <w:rFonts w:ascii="Arial Narrow" w:hAnsi="Arial Narrow" w:cs="Arial"/>
          <w:smallCaps/>
          <w:szCs w:val="24"/>
          <w:u w:val="none"/>
        </w:rPr>
        <w:t>účastníkem</w:t>
      </w:r>
      <w:r w:rsidRPr="003741AE">
        <w:rPr>
          <w:rFonts w:ascii="Arial Narrow" w:hAnsi="Arial Narrow" w:cs="Arial"/>
          <w:szCs w:val="24"/>
          <w:u w:val="none"/>
        </w:rPr>
        <w:t xml:space="preserve">, jehož nabídka byla vyhodnocena jako ekonomicky nejvýhodnější podle výsledku hodnocení, pro </w:t>
      </w:r>
      <w:r w:rsidRPr="003741AE">
        <w:rPr>
          <w:rFonts w:ascii="Arial Narrow" w:hAnsi="Arial Narrow" w:cs="Arial"/>
          <w:smallCaps/>
          <w:szCs w:val="24"/>
          <w:u w:val="none"/>
        </w:rPr>
        <w:t>zadavatele</w:t>
      </w:r>
      <w:r w:rsidRPr="003741AE">
        <w:rPr>
          <w:rFonts w:ascii="Arial Narrow" w:hAnsi="Arial Narrow" w:cs="Arial"/>
          <w:szCs w:val="24"/>
          <w:u w:val="none"/>
        </w:rPr>
        <w:t xml:space="preserve"> výhodnější podmínky při zachování vysoutěženého předmětu plnění.</w:t>
      </w:r>
      <w:bookmarkEnd w:id="146"/>
    </w:p>
    <w:p w14:paraId="68F6A505" w14:textId="50A65CCA" w:rsidR="00935007" w:rsidRPr="003741AE" w:rsidRDefault="00935007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7" w:name="_Toc207702725"/>
      <w:r w:rsidRPr="003741AE">
        <w:rPr>
          <w:rFonts w:ascii="Arial Narrow" w:hAnsi="Arial Narrow" w:cs="Arial"/>
          <w:szCs w:val="24"/>
          <w:u w:val="none"/>
        </w:rPr>
        <w:t xml:space="preserve">V případě, že v 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bude pouze jeden </w:t>
      </w:r>
      <w:r w:rsidRPr="003741AE">
        <w:rPr>
          <w:rFonts w:ascii="Arial Narrow" w:hAnsi="Arial Narrow" w:cs="Arial"/>
          <w:smallCaps/>
          <w:szCs w:val="24"/>
          <w:u w:val="none"/>
        </w:rPr>
        <w:t xml:space="preserve">účastník, </w:t>
      </w:r>
      <w:r w:rsidRPr="003741AE">
        <w:rPr>
          <w:rFonts w:ascii="Arial Narrow" w:hAnsi="Arial Narrow" w:cs="Arial"/>
          <w:szCs w:val="24"/>
          <w:u w:val="none"/>
        </w:rPr>
        <w:t xml:space="preserve">vyhrazuje si </w:t>
      </w:r>
      <w:r w:rsidRPr="003741AE">
        <w:rPr>
          <w:rFonts w:ascii="Arial Narrow" w:hAnsi="Arial Narrow" w:cs="Arial"/>
          <w:smallCaps/>
          <w:szCs w:val="24"/>
          <w:u w:val="none"/>
        </w:rPr>
        <w:t xml:space="preserve">Zadavatel </w:t>
      </w:r>
      <w:r w:rsidRPr="003741AE">
        <w:rPr>
          <w:rFonts w:ascii="Arial Narrow" w:hAnsi="Arial Narrow" w:cs="Arial"/>
          <w:szCs w:val="24"/>
          <w:u w:val="none"/>
        </w:rPr>
        <w:t>právo rozhodnout se, zda bude či nebude realizovat elektronickou aukci.</w:t>
      </w:r>
      <w:bookmarkEnd w:id="147"/>
    </w:p>
    <w:p w14:paraId="514D6367" w14:textId="51A1E600" w:rsidR="003741AE" w:rsidRPr="003741AE" w:rsidRDefault="00702E03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8" w:name="_Toc207702726"/>
      <w:r w:rsidRPr="003741AE">
        <w:rPr>
          <w:rFonts w:ascii="Arial Narrow" w:hAnsi="Arial Narrow" w:cs="Arial"/>
          <w:bCs/>
          <w:szCs w:val="24"/>
        </w:rPr>
        <w:t>informace o zpracování osobních údajů</w:t>
      </w:r>
      <w:bookmarkEnd w:id="148"/>
    </w:p>
    <w:p w14:paraId="1DFF5B49" w14:textId="3D79EEE4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</w:t>
      </w:r>
      <w:r w:rsidR="00386420" w:rsidRPr="003741AE">
        <w:rPr>
          <w:rFonts w:ascii="Arial Narrow" w:hAnsi="Arial Narrow"/>
          <w:szCs w:val="24"/>
        </w:rPr>
        <w:t>8</w:t>
      </w:r>
      <w:r w:rsidRPr="003741AE">
        <w:rPr>
          <w:rFonts w:ascii="Arial Narrow" w:hAnsi="Arial Narrow"/>
          <w:szCs w:val="24"/>
        </w:rPr>
        <w:t>.1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v postavení správce osobních údajů tímto informuje ve smyslu čl. 13 Nařízení Evropského parlamentu a Rady (EU) 2016/679 o ochraně fyzických osob v souvislosti se zpracováním osobních údajů a o volném pohybu těchto údajů</w:t>
      </w:r>
      <w:r w:rsidR="0075294B" w:rsidRPr="003741AE">
        <w:rPr>
          <w:rFonts w:ascii="Arial Narrow" w:hAnsi="Arial Narrow"/>
          <w:iCs/>
          <w:szCs w:val="24"/>
        </w:rPr>
        <w:t xml:space="preserve"> a o zrušení směrnice 95/46/ES (obecné nařízení o ochraně osobních údajů)</w:t>
      </w:r>
      <w:r w:rsidRPr="003741AE">
        <w:rPr>
          <w:rFonts w:ascii="Arial Narrow" w:hAnsi="Arial Narrow"/>
          <w:iCs/>
          <w:szCs w:val="24"/>
        </w:rPr>
        <w:t xml:space="preserve"> (dále jen „</w:t>
      </w:r>
      <w:r w:rsidRPr="003741AE">
        <w:rPr>
          <w:rFonts w:ascii="Arial Narrow" w:hAnsi="Arial Narrow"/>
          <w:i/>
          <w:iCs/>
          <w:szCs w:val="24"/>
        </w:rPr>
        <w:t>GDPR</w:t>
      </w:r>
      <w:r w:rsidRPr="003741AE">
        <w:rPr>
          <w:rFonts w:ascii="Arial Narrow" w:hAnsi="Arial Narrow"/>
          <w:iCs/>
          <w:szCs w:val="24"/>
        </w:rPr>
        <w:t xml:space="preserve">“) </w:t>
      </w:r>
      <w:r w:rsidRPr="003741AE">
        <w:rPr>
          <w:rFonts w:ascii="Arial Narrow" w:hAnsi="Arial Narrow"/>
          <w:smallCaps/>
          <w:szCs w:val="24"/>
        </w:rPr>
        <w:t>účas</w:t>
      </w:r>
      <w:r w:rsidR="00527E63" w:rsidRPr="003741AE">
        <w:rPr>
          <w:rFonts w:ascii="Arial Narrow" w:hAnsi="Arial Narrow"/>
          <w:smallCaps/>
          <w:szCs w:val="24"/>
        </w:rPr>
        <w:t>t</w:t>
      </w:r>
      <w:r w:rsidRPr="003741AE">
        <w:rPr>
          <w:rFonts w:ascii="Arial Narrow" w:hAnsi="Arial Narrow"/>
          <w:smallCaps/>
          <w:szCs w:val="24"/>
        </w:rPr>
        <w:t>níky</w:t>
      </w:r>
      <w:r w:rsidRPr="003741AE">
        <w:rPr>
          <w:rFonts w:ascii="Arial Narrow" w:hAnsi="Arial Narrow"/>
          <w:iCs/>
          <w:szCs w:val="24"/>
        </w:rPr>
        <w:t xml:space="preserve"> o</w:t>
      </w:r>
      <w:r w:rsidR="00215627" w:rsidRPr="003741AE">
        <w:rPr>
          <w:rFonts w:ascii="Arial Narrow" w:hAnsi="Arial Narrow"/>
          <w:iCs/>
          <w:szCs w:val="24"/>
        </w:rPr>
        <w:t> </w:t>
      </w:r>
      <w:r w:rsidRPr="003741AE">
        <w:rPr>
          <w:rFonts w:ascii="Arial Narrow" w:hAnsi="Arial Narrow"/>
          <w:iCs/>
          <w:szCs w:val="24"/>
        </w:rPr>
        <w:t xml:space="preserve">zpracování osobních údajů za účelem realizace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 xml:space="preserve">dle ZZVZ. </w:t>
      </w:r>
    </w:p>
    <w:p w14:paraId="685DD0AA" w14:textId="3F9021ED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iCs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může v rámci realizace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 xml:space="preserve">zpracovávat osobní údaje </w:t>
      </w:r>
      <w:r w:rsidRPr="003741AE">
        <w:rPr>
          <w:rFonts w:ascii="Arial Narrow" w:hAnsi="Arial Narrow"/>
          <w:smallCaps/>
          <w:szCs w:val="24"/>
        </w:rPr>
        <w:t>dodavatelů</w:t>
      </w:r>
      <w:r w:rsidRPr="003741AE">
        <w:rPr>
          <w:rFonts w:ascii="Arial Narrow" w:hAnsi="Arial Narrow"/>
          <w:iCs/>
          <w:szCs w:val="24"/>
        </w:rPr>
        <w:t xml:space="preserve"> a jejich </w:t>
      </w:r>
      <w:r w:rsidRPr="003741AE">
        <w:rPr>
          <w:rFonts w:ascii="Arial Narrow" w:hAnsi="Arial Narrow"/>
          <w:smallCaps/>
          <w:szCs w:val="24"/>
        </w:rPr>
        <w:t>poddodavatelů</w:t>
      </w:r>
      <w:r w:rsidRPr="003741AE">
        <w:rPr>
          <w:rFonts w:ascii="Arial Narrow" w:hAnsi="Arial Narrow"/>
          <w:iCs/>
          <w:szCs w:val="24"/>
        </w:rPr>
        <w:t xml:space="preserve"> (z řad FO podnikajících), členů statutárních orgánů a kontaktních osob </w:t>
      </w:r>
      <w:r w:rsidRPr="003741AE">
        <w:rPr>
          <w:rFonts w:ascii="Arial Narrow" w:hAnsi="Arial Narrow"/>
          <w:smallCaps/>
          <w:szCs w:val="24"/>
        </w:rPr>
        <w:t>dodavatelů</w:t>
      </w:r>
      <w:r w:rsidRPr="003741AE">
        <w:rPr>
          <w:rFonts w:ascii="Arial Narrow" w:hAnsi="Arial Narrow"/>
          <w:iCs/>
          <w:szCs w:val="24"/>
        </w:rPr>
        <w:t xml:space="preserve"> a jejich </w:t>
      </w:r>
      <w:r w:rsidRPr="003741AE">
        <w:rPr>
          <w:rFonts w:ascii="Arial Narrow" w:hAnsi="Arial Narrow"/>
          <w:smallCaps/>
          <w:szCs w:val="24"/>
        </w:rPr>
        <w:t>poddodavatelů</w:t>
      </w:r>
      <w:r w:rsidRPr="003741AE">
        <w:rPr>
          <w:rFonts w:ascii="Arial Narrow" w:hAnsi="Arial Narrow"/>
          <w:iCs/>
          <w:szCs w:val="24"/>
        </w:rPr>
        <w:t xml:space="preserve">, osob, prostřednictvím kterých je </w:t>
      </w:r>
      <w:r w:rsidRPr="003741AE">
        <w:rPr>
          <w:rFonts w:ascii="Arial Narrow" w:hAnsi="Arial Narrow"/>
          <w:smallCaps/>
          <w:szCs w:val="24"/>
        </w:rPr>
        <w:t>dodavatelem</w:t>
      </w:r>
      <w:r w:rsidRPr="003741AE">
        <w:rPr>
          <w:rFonts w:ascii="Arial Narrow" w:hAnsi="Arial Narrow"/>
          <w:iCs/>
          <w:szCs w:val="24"/>
        </w:rPr>
        <w:t xml:space="preserve"> prokazována kvalifikace, členů realizačního týmu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iCs/>
          <w:szCs w:val="24"/>
        </w:rPr>
        <w:t xml:space="preserve"> a</w:t>
      </w:r>
      <w:r w:rsidR="00215627" w:rsidRPr="003741AE">
        <w:rPr>
          <w:rFonts w:ascii="Arial Narrow" w:hAnsi="Arial Narrow"/>
          <w:iCs/>
          <w:szCs w:val="24"/>
        </w:rPr>
        <w:t> </w:t>
      </w:r>
      <w:r w:rsidRPr="003741AE">
        <w:rPr>
          <w:rFonts w:ascii="Arial Narrow" w:hAnsi="Arial Narrow"/>
          <w:iCs/>
          <w:szCs w:val="24"/>
        </w:rPr>
        <w:t xml:space="preserve">skutečných majitelů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iCs/>
          <w:szCs w:val="24"/>
        </w:rPr>
        <w:t xml:space="preserve">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bude zpracovávat osobní údaje pouze v rozsahu nezbytném pro realizaci </w:t>
      </w:r>
      <w:r w:rsidRPr="003741AE">
        <w:rPr>
          <w:rFonts w:ascii="Arial Narrow" w:hAnsi="Arial Narrow"/>
          <w:smallCaps/>
          <w:szCs w:val="24"/>
        </w:rPr>
        <w:t>zadávacího řízení</w:t>
      </w:r>
      <w:r w:rsidRPr="003741AE">
        <w:rPr>
          <w:rFonts w:ascii="Arial Narrow" w:hAnsi="Arial Narrow"/>
          <w:iCs/>
          <w:szCs w:val="24"/>
        </w:rPr>
        <w:t xml:space="preserve"> a pouze po dobu stanovenou právními předpisy, zejména ZZVZ. Subjekty údajů jsou oprávněny uplatňovat jejich práva dle čl. 13 až 22 GDPR v písemné formě na adrese sídla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iCs/>
          <w:szCs w:val="24"/>
        </w:rPr>
        <w:t xml:space="preserve">. </w:t>
      </w:r>
    </w:p>
    <w:p w14:paraId="721AFF18" w14:textId="29D35AD8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iCs/>
          <w:szCs w:val="24"/>
        </w:rPr>
        <w:lastRenderedPageBreak/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předává osobní údaje ke zpracování MT Legal, s.r.o. advokátní kancelář, se sídlem </w:t>
      </w:r>
      <w:r w:rsidR="003D4156" w:rsidRPr="003741AE">
        <w:rPr>
          <w:rFonts w:ascii="Arial Narrow" w:hAnsi="Arial Narrow"/>
          <w:iCs/>
          <w:szCs w:val="24"/>
        </w:rPr>
        <w:t>Jana Babáka 2733/11, Královo Pole, 612 00 Brno</w:t>
      </w:r>
      <w:r w:rsidRPr="003741AE">
        <w:rPr>
          <w:rFonts w:ascii="Arial Narrow" w:hAnsi="Arial Narrow"/>
          <w:iCs/>
          <w:szCs w:val="24"/>
        </w:rPr>
        <w:t xml:space="preserve">, IČO: 28305043 jako zpracovateli osobních údajů, za účelem administrace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>dle § 43 ZZVZ.</w:t>
      </w:r>
    </w:p>
    <w:p w14:paraId="10B926CB" w14:textId="617CB386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iCs/>
          <w:szCs w:val="24"/>
        </w:rPr>
      </w:pPr>
      <w:r w:rsidRPr="003741AE">
        <w:rPr>
          <w:rFonts w:ascii="Arial Narrow" w:hAnsi="Arial Narrow"/>
          <w:iCs/>
          <w:szCs w:val="24"/>
        </w:rPr>
        <w:tab/>
      </w:r>
      <w:r w:rsidR="006A4BD9" w:rsidRPr="003741AE">
        <w:rPr>
          <w:rFonts w:ascii="Arial Narrow" w:hAnsi="Arial Narrow"/>
          <w:iCs/>
          <w:szCs w:val="24"/>
        </w:rPr>
        <w:t xml:space="preserve"> Podrobné informace o zpracování osobních údajů </w:t>
      </w:r>
      <w:r w:rsidR="006A4BD9" w:rsidRPr="003741AE">
        <w:rPr>
          <w:rFonts w:ascii="Arial Narrow" w:hAnsi="Arial Narrow"/>
          <w:smallCaps/>
          <w:szCs w:val="24"/>
        </w:rPr>
        <w:t>zadavatelem</w:t>
      </w:r>
      <w:r w:rsidR="006A4BD9" w:rsidRPr="003741AE">
        <w:rPr>
          <w:rFonts w:ascii="Arial Narrow" w:hAnsi="Arial Narrow"/>
          <w:iCs/>
          <w:szCs w:val="24"/>
        </w:rPr>
        <w:t xml:space="preserve"> jsou obsaženy na webové stránce </w:t>
      </w:r>
      <w:r w:rsidR="006A4BD9" w:rsidRPr="003741AE">
        <w:rPr>
          <w:rFonts w:ascii="Arial Narrow" w:hAnsi="Arial Narrow"/>
          <w:smallCaps/>
          <w:szCs w:val="24"/>
        </w:rPr>
        <w:t>zadavatele</w:t>
      </w:r>
      <w:r w:rsidR="006A4BD9" w:rsidRPr="003741AE">
        <w:rPr>
          <w:rFonts w:ascii="Arial Narrow" w:hAnsi="Arial Narrow"/>
          <w:iCs/>
          <w:szCs w:val="24"/>
        </w:rPr>
        <w:t xml:space="preserve"> dostupné na adrese </w:t>
      </w:r>
      <w:hyperlink r:id="rId25" w:history="1">
        <w:r w:rsidR="006A4BD9" w:rsidRPr="003741AE">
          <w:rPr>
            <w:rStyle w:val="Hypertextovodkaz"/>
            <w:rFonts w:ascii="Arial Narrow" w:hAnsi="Arial Narrow"/>
            <w:iCs/>
            <w:szCs w:val="24"/>
          </w:rPr>
          <w:t>https://www.ue.cz/informace-o-zpracovani-udaju</w:t>
        </w:r>
      </w:hyperlink>
      <w:r w:rsidR="006A4BD9" w:rsidRPr="003741AE">
        <w:rPr>
          <w:rFonts w:ascii="Arial Narrow" w:hAnsi="Arial Narrow"/>
          <w:iCs/>
          <w:szCs w:val="24"/>
        </w:rPr>
        <w:t xml:space="preserve">. </w:t>
      </w:r>
    </w:p>
    <w:p w14:paraId="62FB729B" w14:textId="77777777" w:rsidR="0075294B" w:rsidRPr="003741AE" w:rsidRDefault="0075294B" w:rsidP="0075294B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9" w:name="_Toc85019661"/>
      <w:bookmarkStart w:id="150" w:name="_Toc90321162"/>
      <w:bookmarkStart w:id="151" w:name="_Toc207702727"/>
      <w:r w:rsidRPr="003741AE">
        <w:rPr>
          <w:rFonts w:ascii="Arial Narrow" w:hAnsi="Arial Narrow" w:cs="Arial"/>
          <w:bCs/>
          <w:szCs w:val="24"/>
        </w:rPr>
        <w:t>odpovědné veřejné zadávání</w:t>
      </w:r>
      <w:bookmarkEnd w:id="149"/>
      <w:bookmarkEnd w:id="150"/>
      <w:bookmarkEnd w:id="151"/>
    </w:p>
    <w:p w14:paraId="636893F3" w14:textId="7777777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uplatňuje zásady odpovědného zadávání veřejných zakázek. Veřejné zakázky zadávané </w:t>
      </w:r>
      <w:r w:rsidRPr="003741AE">
        <w:rPr>
          <w:rFonts w:ascii="Arial Narrow" w:hAnsi="Arial Narrow"/>
          <w:smallCaps/>
          <w:szCs w:val="24"/>
        </w:rPr>
        <w:t>zadavatelem</w:t>
      </w:r>
      <w:r w:rsidRPr="003741AE">
        <w:rPr>
          <w:rFonts w:ascii="Arial Narrow" w:hAnsi="Arial Narrow"/>
          <w:szCs w:val="24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. </w:t>
      </w:r>
    </w:p>
    <w:p w14:paraId="3E00C3D8" w14:textId="7589C0A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při stanovení zadávacích podmínek zohlednil dopad na životní prostředí, když samotný předmět plnění bude mít příznivý dopad na životní prostředí</w:t>
      </w:r>
      <w:r w:rsidR="001715F1" w:rsidRPr="003741AE">
        <w:rPr>
          <w:rFonts w:ascii="Arial Narrow" w:hAnsi="Arial Narrow"/>
          <w:szCs w:val="24"/>
        </w:rPr>
        <w:t>, jak vyplývá ze závěru zjišťovacího řízení EIA z 5/2021 „Předkládaný záměr představuje z pohledu vlivu na životní prostředí pozitivní změny, kdy lze předpokládat snížení vlivů Teplárny Komořany zejména na ovzduší a klimatický systém“. Realizací veřejné zakázky dojde k významnému snížení emisí škodlivin, které při kombinované výrobě elektřiny a tepla v Teplárně Komořany v současnosti vznikají</w:t>
      </w:r>
      <w:r w:rsidRPr="003741AE">
        <w:rPr>
          <w:rFonts w:ascii="Arial Narrow" w:hAnsi="Arial Narrow"/>
          <w:szCs w:val="24"/>
        </w:rPr>
        <w:t>.</w:t>
      </w:r>
    </w:p>
    <w:p w14:paraId="3E6604E5" w14:textId="01B5B3D7" w:rsidR="0075294B" w:rsidRPr="003741AE" w:rsidRDefault="0075294B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Obdobně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při stanovení zadávacích podmínek zohlednil zásadu inovací, kdy předmět plnění svou koncepcí odpovídá požadavkům a trendům moderní techniky vč. uplatnění inovativního přístupu k dané problematice a zvýšení účinnosti energetických zařízení.</w:t>
      </w:r>
    </w:p>
    <w:p w14:paraId="6AD68D58" w14:textId="7777777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  <w:t xml:space="preserve">V rámci plnění </w:t>
      </w:r>
      <w:r w:rsidRPr="003741AE">
        <w:rPr>
          <w:rFonts w:ascii="Arial Narrow" w:hAnsi="Arial Narrow"/>
          <w:smallCaps/>
          <w:szCs w:val="24"/>
        </w:rPr>
        <w:t>zakázky</w:t>
      </w:r>
      <w:r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dále zohlednil zásady odpovědného veřejného zadávání takto:</w:t>
      </w:r>
    </w:p>
    <w:p w14:paraId="43F96619" w14:textId="1E44475E" w:rsidR="0075294B" w:rsidRPr="003741AE" w:rsidRDefault="0075294B" w:rsidP="00C83E57">
      <w:pPr>
        <w:tabs>
          <w:tab w:val="left" w:pos="1276"/>
        </w:tabs>
        <w:spacing w:before="120" w:after="120"/>
        <w:ind w:left="2552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•</w:t>
      </w:r>
      <w:r w:rsidRPr="003741AE">
        <w:rPr>
          <w:rFonts w:ascii="Arial Narrow" w:hAnsi="Arial Narrow"/>
          <w:szCs w:val="24"/>
        </w:rPr>
        <w:tab/>
        <w:t>přímé platby poddodavatelům dle § 106 ZZVZ při splnění podmínek dle čl. </w:t>
      </w:r>
      <w:r w:rsidR="00C75CE1" w:rsidRPr="003741AE">
        <w:rPr>
          <w:rFonts w:ascii="Arial Narrow" w:hAnsi="Arial Narrow"/>
          <w:szCs w:val="24"/>
        </w:rPr>
        <w:t>10.1.</w:t>
      </w:r>
      <w:r w:rsidR="003B37CE" w:rsidRPr="003741AE">
        <w:rPr>
          <w:rFonts w:ascii="Arial Narrow" w:hAnsi="Arial Narrow"/>
          <w:szCs w:val="24"/>
        </w:rPr>
        <w:t>6</w:t>
      </w:r>
      <w:r w:rsidRPr="003741AE">
        <w:rPr>
          <w:rFonts w:ascii="Arial Narrow" w:hAnsi="Arial Narrow"/>
          <w:szCs w:val="24"/>
        </w:rPr>
        <w:t xml:space="preserve"> návrhu </w:t>
      </w:r>
      <w:r w:rsidR="00F76F16"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>;</w:t>
      </w:r>
    </w:p>
    <w:p w14:paraId="51CEB41C" w14:textId="7D959835" w:rsidR="0075294B" w:rsidRPr="003741AE" w:rsidRDefault="0075294B" w:rsidP="00C83E57">
      <w:pPr>
        <w:tabs>
          <w:tab w:val="left" w:pos="1276"/>
        </w:tabs>
        <w:spacing w:before="120" w:after="120"/>
        <w:ind w:left="2552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•</w:t>
      </w:r>
      <w:r w:rsidRPr="003741AE">
        <w:rPr>
          <w:rFonts w:ascii="Arial Narrow" w:hAnsi="Arial Narrow"/>
          <w:szCs w:val="24"/>
        </w:rPr>
        <w:tab/>
        <w:t>dodržování pravidel BOZP</w:t>
      </w:r>
      <w:r w:rsidR="00A24C3D" w:rsidRPr="003741AE">
        <w:rPr>
          <w:rFonts w:ascii="Arial Narrow" w:hAnsi="Arial Narrow"/>
          <w:szCs w:val="24"/>
        </w:rPr>
        <w:t xml:space="preserve"> a PO</w:t>
      </w:r>
      <w:r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mallCaps/>
          <w:szCs w:val="24"/>
        </w:rPr>
        <w:t>zadavatele</w:t>
      </w:r>
      <w:r w:rsidR="00F76F16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dle čl. </w:t>
      </w:r>
      <w:r w:rsidR="00B90DDC" w:rsidRPr="003741AE">
        <w:rPr>
          <w:rFonts w:ascii="Arial Narrow" w:hAnsi="Arial Narrow"/>
          <w:szCs w:val="24"/>
        </w:rPr>
        <w:t>27</w:t>
      </w:r>
      <w:r w:rsidRPr="003741AE">
        <w:rPr>
          <w:rFonts w:ascii="Arial Narrow" w:hAnsi="Arial Narrow"/>
          <w:szCs w:val="24"/>
        </w:rPr>
        <w:t xml:space="preserve"> návrhu </w:t>
      </w:r>
      <w:r w:rsidR="00F76F16" w:rsidRPr="003741AE">
        <w:rPr>
          <w:rFonts w:ascii="Arial Narrow" w:hAnsi="Arial Narrow"/>
          <w:smallCaps/>
          <w:szCs w:val="24"/>
        </w:rPr>
        <w:t>smlouvy</w:t>
      </w:r>
      <w:r w:rsidR="00F76F16" w:rsidRPr="003741AE">
        <w:rPr>
          <w:rFonts w:ascii="Arial Narrow" w:hAnsi="Arial Narrow"/>
          <w:szCs w:val="24"/>
        </w:rPr>
        <w:t>.</w:t>
      </w:r>
    </w:p>
    <w:p w14:paraId="10080FE1" w14:textId="40B0B5DD" w:rsidR="00AE4A70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="00F76F16" w:rsidRPr="003741AE">
        <w:rPr>
          <w:rFonts w:ascii="Arial Narrow" w:hAnsi="Arial Narrow"/>
          <w:szCs w:val="24"/>
        </w:rPr>
        <w:t>V</w:t>
      </w:r>
      <w:r w:rsidRPr="003741AE">
        <w:rPr>
          <w:rFonts w:ascii="Arial Narrow" w:hAnsi="Arial Narrow"/>
          <w:szCs w:val="24"/>
        </w:rPr>
        <w:t>ybraný</w:t>
      </w:r>
      <w:r w:rsidRPr="003741AE">
        <w:rPr>
          <w:rFonts w:ascii="Arial Narrow" w:hAnsi="Arial Narrow"/>
          <w:smallCaps/>
          <w:szCs w:val="24"/>
        </w:rPr>
        <w:t xml:space="preserve"> </w:t>
      </w:r>
      <w:r w:rsidR="00F76F16"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je povinen zajistit výše uvedené požadavky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 zohledňující zásady odpovědného veřejného zadávání při plnění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 jak vybraným</w:t>
      </w:r>
      <w:r w:rsidRPr="003741AE">
        <w:rPr>
          <w:rFonts w:ascii="Arial Narrow" w:hAnsi="Arial Narrow"/>
          <w:smallCaps/>
          <w:szCs w:val="24"/>
        </w:rPr>
        <w:t xml:space="preserve"> dodavatelem</w:t>
      </w:r>
      <w:r w:rsidRPr="003741AE">
        <w:rPr>
          <w:rFonts w:ascii="Arial Narrow" w:hAnsi="Arial Narrow"/>
          <w:szCs w:val="24"/>
        </w:rPr>
        <w:t>, tak také jeho poddodavateli.</w:t>
      </w:r>
    </w:p>
    <w:sectPr w:rsidR="00AE4A70" w:rsidRPr="003741AE" w:rsidSect="00467CB5">
      <w:headerReference w:type="first" r:id="rId26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8321C" w14:textId="77777777" w:rsidR="00651CA2" w:rsidRDefault="00651CA2">
      <w:r>
        <w:separator/>
      </w:r>
    </w:p>
  </w:endnote>
  <w:endnote w:type="continuationSeparator" w:id="0">
    <w:p w14:paraId="024304DA" w14:textId="77777777" w:rsidR="00651CA2" w:rsidRDefault="00651CA2">
      <w:r>
        <w:continuationSeparator/>
      </w:r>
    </w:p>
  </w:endnote>
  <w:endnote w:type="continuationNotice" w:id="1">
    <w:p w14:paraId="72788A0B" w14:textId="77777777" w:rsidR="00651CA2" w:rsidRDefault="00651C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A6FC" w14:textId="77777777" w:rsidR="00A83D91" w:rsidRDefault="00A83D91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A83D91" w:rsidRDefault="00A83D91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28D3" w14:textId="77777777" w:rsidR="00A83D91" w:rsidRDefault="00A83D91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2BFFA122" w:rsidR="00A83D91" w:rsidRPr="008F00D6" w:rsidRDefault="00A83D91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11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28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6FE8" w14:textId="77777777" w:rsidR="00A83D91" w:rsidRDefault="00A83D91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40710" w14:textId="77777777" w:rsidR="00651CA2" w:rsidRDefault="00651CA2">
      <w:r>
        <w:separator/>
      </w:r>
    </w:p>
  </w:footnote>
  <w:footnote w:type="continuationSeparator" w:id="0">
    <w:p w14:paraId="786EB277" w14:textId="77777777" w:rsidR="00651CA2" w:rsidRDefault="00651CA2">
      <w:r>
        <w:continuationSeparator/>
      </w:r>
    </w:p>
  </w:footnote>
  <w:footnote w:type="continuationNotice" w:id="1">
    <w:p w14:paraId="1D03B0F0" w14:textId="77777777" w:rsidR="00651CA2" w:rsidRDefault="00651C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A83D91" w:rsidRPr="00AB18CB" w:rsidRDefault="00A83D91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09F5C902" w:rsidR="00A83D9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 xml:space="preserve">Výstavba paroplynového cyklu </w:t>
          </w:r>
          <w:r w:rsidR="00937C7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 xml:space="preserve">č. 2 </w:t>
          </w: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 Teplárně Komořany</w:t>
          </w:r>
        </w:p>
      </w:tc>
    </w:tr>
    <w:tr w:rsidR="00A83D91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A83D91" w:rsidRPr="00D2130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502311B" w14:textId="77777777" w:rsidR="00A83D9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A83D91" w:rsidRDefault="00A83D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1DAC" w14:textId="3D95657D" w:rsidR="00A83D91" w:rsidRDefault="00A83D91">
    <w:pPr>
      <w:pStyle w:val="Zhlav"/>
    </w:pPr>
  </w:p>
  <w:p w14:paraId="0F17C2E6" w14:textId="77777777" w:rsidR="00441833" w:rsidRDefault="00441833">
    <w:pPr>
      <w:pStyle w:val="Zhlav"/>
    </w:pPr>
  </w:p>
  <w:p w14:paraId="4A69953E" w14:textId="26353C54" w:rsidR="00441833" w:rsidRDefault="00441833">
    <w:pPr>
      <w:pStyle w:val="Zhlav"/>
    </w:pPr>
    <w:r w:rsidRPr="00442615">
      <w:rPr>
        <w:noProof/>
      </w:rPr>
      <w:drawing>
        <wp:inline distT="0" distB="0" distL="0" distR="0" wp14:anchorId="63583862" wp14:editId="460FAF14">
          <wp:extent cx="5760085" cy="468630"/>
          <wp:effectExtent l="0" t="0" r="0" b="7620"/>
          <wp:docPr id="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5F612" w14:textId="77777777" w:rsidR="00A83D91" w:rsidRDefault="00A83D91">
    <w:pPr>
      <w:pStyle w:val="Zhlav"/>
    </w:pPr>
  </w:p>
  <w:p w14:paraId="1CAD9E81" w14:textId="77777777" w:rsidR="00441833" w:rsidRDefault="004418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A83D91" w:rsidRPr="00AB18CB" w:rsidRDefault="00A83D91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36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314E3F2A" w:rsidR="00A83D91" w:rsidRDefault="00A83D91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 xml:space="preserve">Výstavba paroplynového cyklu </w:t>
          </w:r>
          <w:r w:rsidR="00441833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 xml:space="preserve">č. 2 </w:t>
          </w: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 Teplárně Komořany</w:t>
          </w:r>
        </w:p>
      </w:tc>
    </w:tr>
    <w:tr w:rsidR="00A83D91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A83D91" w:rsidRPr="00D2130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0B0816A" w14:textId="77777777" w:rsidR="00A83D9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A83D91" w:rsidRDefault="00A83D91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98CF36A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sz w:val="24"/>
        <w:szCs w:val="24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2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314291021">
    <w:abstractNumId w:val="0"/>
  </w:num>
  <w:num w:numId="2" w16cid:durableId="1611741843">
    <w:abstractNumId w:val="30"/>
  </w:num>
  <w:num w:numId="3" w16cid:durableId="1866212834">
    <w:abstractNumId w:val="43"/>
  </w:num>
  <w:num w:numId="4" w16cid:durableId="303238649">
    <w:abstractNumId w:val="28"/>
  </w:num>
  <w:num w:numId="5" w16cid:durableId="668797452">
    <w:abstractNumId w:val="14"/>
  </w:num>
  <w:num w:numId="6" w16cid:durableId="1876042657">
    <w:abstractNumId w:val="44"/>
  </w:num>
  <w:num w:numId="7" w16cid:durableId="889151680">
    <w:abstractNumId w:val="39"/>
  </w:num>
  <w:num w:numId="8" w16cid:durableId="72968002">
    <w:abstractNumId w:val="25"/>
  </w:num>
  <w:num w:numId="9" w16cid:durableId="633101385">
    <w:abstractNumId w:val="27"/>
  </w:num>
  <w:num w:numId="10" w16cid:durableId="57632649">
    <w:abstractNumId w:val="2"/>
  </w:num>
  <w:num w:numId="11" w16cid:durableId="762337910">
    <w:abstractNumId w:val="31"/>
  </w:num>
  <w:num w:numId="12" w16cid:durableId="1005740715">
    <w:abstractNumId w:val="11"/>
  </w:num>
  <w:num w:numId="13" w16cid:durableId="786003568">
    <w:abstractNumId w:val="22"/>
  </w:num>
  <w:num w:numId="14" w16cid:durableId="1158224715">
    <w:abstractNumId w:val="4"/>
  </w:num>
  <w:num w:numId="15" w16cid:durableId="326249824">
    <w:abstractNumId w:val="24"/>
  </w:num>
  <w:num w:numId="16" w16cid:durableId="743986985">
    <w:abstractNumId w:val="26"/>
  </w:num>
  <w:num w:numId="17" w16cid:durableId="186215626">
    <w:abstractNumId w:val="20"/>
  </w:num>
  <w:num w:numId="18" w16cid:durableId="1901555452">
    <w:abstractNumId w:val="15"/>
  </w:num>
  <w:num w:numId="19" w16cid:durableId="630744547">
    <w:abstractNumId w:val="38"/>
  </w:num>
  <w:num w:numId="20" w16cid:durableId="158428971">
    <w:abstractNumId w:val="19"/>
  </w:num>
  <w:num w:numId="21" w16cid:durableId="2132049772">
    <w:abstractNumId w:val="42"/>
  </w:num>
  <w:num w:numId="22" w16cid:durableId="1370187258">
    <w:abstractNumId w:val="18"/>
  </w:num>
  <w:num w:numId="23" w16cid:durableId="1635064697">
    <w:abstractNumId w:val="35"/>
  </w:num>
  <w:num w:numId="24" w16cid:durableId="798957266">
    <w:abstractNumId w:val="10"/>
  </w:num>
  <w:num w:numId="25" w16cid:durableId="889607147">
    <w:abstractNumId w:val="12"/>
  </w:num>
  <w:num w:numId="26" w16cid:durableId="1879849709">
    <w:abstractNumId w:val="45"/>
  </w:num>
  <w:num w:numId="27" w16cid:durableId="1053579094">
    <w:abstractNumId w:val="9"/>
  </w:num>
  <w:num w:numId="28" w16cid:durableId="73939081">
    <w:abstractNumId w:val="3"/>
  </w:num>
  <w:num w:numId="29" w16cid:durableId="1556118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16853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4476197">
    <w:abstractNumId w:val="34"/>
  </w:num>
  <w:num w:numId="32" w16cid:durableId="1524393841">
    <w:abstractNumId w:val="1"/>
  </w:num>
  <w:num w:numId="33" w16cid:durableId="127669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6113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2767352">
    <w:abstractNumId w:val="47"/>
  </w:num>
  <w:num w:numId="36" w16cid:durableId="548108717">
    <w:abstractNumId w:val="5"/>
  </w:num>
  <w:num w:numId="37" w16cid:durableId="1024747360">
    <w:abstractNumId w:val="29"/>
  </w:num>
  <w:num w:numId="38" w16cid:durableId="1336566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40568379">
    <w:abstractNumId w:val="32"/>
  </w:num>
  <w:num w:numId="40" w16cid:durableId="1830093621">
    <w:abstractNumId w:val="8"/>
  </w:num>
  <w:num w:numId="41" w16cid:durableId="796605768">
    <w:abstractNumId w:val="13"/>
  </w:num>
  <w:num w:numId="42" w16cid:durableId="349185879">
    <w:abstractNumId w:val="40"/>
  </w:num>
  <w:num w:numId="43" w16cid:durableId="1969555118">
    <w:abstractNumId w:val="46"/>
  </w:num>
  <w:num w:numId="44" w16cid:durableId="4981690">
    <w:abstractNumId w:val="23"/>
  </w:num>
  <w:num w:numId="45" w16cid:durableId="1435445699">
    <w:abstractNumId w:val="7"/>
  </w:num>
  <w:num w:numId="46" w16cid:durableId="1815873946">
    <w:abstractNumId w:val="31"/>
  </w:num>
  <w:num w:numId="47" w16cid:durableId="339091105">
    <w:abstractNumId w:val="4"/>
  </w:num>
  <w:num w:numId="48" w16cid:durableId="41760426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5972576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5249878">
    <w:abstractNumId w:val="36"/>
  </w:num>
  <w:num w:numId="51" w16cid:durableId="272831261">
    <w:abstractNumId w:val="6"/>
  </w:num>
  <w:num w:numId="52" w16cid:durableId="363214334">
    <w:abstractNumId w:val="33"/>
  </w:num>
  <w:num w:numId="53" w16cid:durableId="1295136046">
    <w:abstractNumId w:val="40"/>
  </w:num>
  <w:num w:numId="54" w16cid:durableId="1701123968">
    <w:abstractNumId w:val="40"/>
  </w:num>
  <w:num w:numId="55" w16cid:durableId="1300040707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NTQ2MzIwNzA2NzZU0lEKTi0uzszPAykwrAUATiUixywAAAA="/>
  </w:docVars>
  <w:rsids>
    <w:rsidRoot w:val="00CC5B2C"/>
    <w:rsid w:val="00000BBE"/>
    <w:rsid w:val="00000F4F"/>
    <w:rsid w:val="0000105E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2C39"/>
    <w:rsid w:val="000144C7"/>
    <w:rsid w:val="00015095"/>
    <w:rsid w:val="00015955"/>
    <w:rsid w:val="00016721"/>
    <w:rsid w:val="0001678C"/>
    <w:rsid w:val="000170E4"/>
    <w:rsid w:val="0001747C"/>
    <w:rsid w:val="00017806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5407"/>
    <w:rsid w:val="0003695A"/>
    <w:rsid w:val="00037F7F"/>
    <w:rsid w:val="000405DD"/>
    <w:rsid w:val="00040CEF"/>
    <w:rsid w:val="00041DE1"/>
    <w:rsid w:val="00042567"/>
    <w:rsid w:val="00042988"/>
    <w:rsid w:val="00042D28"/>
    <w:rsid w:val="000435B1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57900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44"/>
    <w:rsid w:val="00070E7A"/>
    <w:rsid w:val="00070EB6"/>
    <w:rsid w:val="00071F59"/>
    <w:rsid w:val="00072744"/>
    <w:rsid w:val="00073E4E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893"/>
    <w:rsid w:val="000A69E0"/>
    <w:rsid w:val="000B00E9"/>
    <w:rsid w:val="000B1113"/>
    <w:rsid w:val="000B1C3A"/>
    <w:rsid w:val="000B27CA"/>
    <w:rsid w:val="000B2D4D"/>
    <w:rsid w:val="000B4440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074"/>
    <w:rsid w:val="000D58AA"/>
    <w:rsid w:val="000D59F4"/>
    <w:rsid w:val="000D5B8F"/>
    <w:rsid w:val="000D70D7"/>
    <w:rsid w:val="000E00FB"/>
    <w:rsid w:val="000E2107"/>
    <w:rsid w:val="000E2A1E"/>
    <w:rsid w:val="000E4124"/>
    <w:rsid w:val="000E4325"/>
    <w:rsid w:val="000E4573"/>
    <w:rsid w:val="000E5536"/>
    <w:rsid w:val="000E584A"/>
    <w:rsid w:val="000E5AAD"/>
    <w:rsid w:val="000E5B38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E86"/>
    <w:rsid w:val="000F3C1D"/>
    <w:rsid w:val="000F460A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6E10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2EBC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503C"/>
    <w:rsid w:val="00135B36"/>
    <w:rsid w:val="00137353"/>
    <w:rsid w:val="0013768D"/>
    <w:rsid w:val="00137B2E"/>
    <w:rsid w:val="0014083C"/>
    <w:rsid w:val="00140A26"/>
    <w:rsid w:val="00141505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30D3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15F1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C63"/>
    <w:rsid w:val="00192FBA"/>
    <w:rsid w:val="00193137"/>
    <w:rsid w:val="00194286"/>
    <w:rsid w:val="001947FD"/>
    <w:rsid w:val="0019535A"/>
    <w:rsid w:val="001955BB"/>
    <w:rsid w:val="00196256"/>
    <w:rsid w:val="00196CA6"/>
    <w:rsid w:val="001A05B1"/>
    <w:rsid w:val="001A0A17"/>
    <w:rsid w:val="001A0C32"/>
    <w:rsid w:val="001A1229"/>
    <w:rsid w:val="001A1EB2"/>
    <w:rsid w:val="001A214B"/>
    <w:rsid w:val="001A23B4"/>
    <w:rsid w:val="001A3879"/>
    <w:rsid w:val="001A3E3B"/>
    <w:rsid w:val="001A3EF7"/>
    <w:rsid w:val="001A4374"/>
    <w:rsid w:val="001A4488"/>
    <w:rsid w:val="001A4A96"/>
    <w:rsid w:val="001A4CE4"/>
    <w:rsid w:val="001A5FEB"/>
    <w:rsid w:val="001A622C"/>
    <w:rsid w:val="001A636E"/>
    <w:rsid w:val="001A6A3F"/>
    <w:rsid w:val="001A6C2F"/>
    <w:rsid w:val="001A7D5A"/>
    <w:rsid w:val="001B04D5"/>
    <w:rsid w:val="001B0CCF"/>
    <w:rsid w:val="001B262D"/>
    <w:rsid w:val="001B3A01"/>
    <w:rsid w:val="001B3A61"/>
    <w:rsid w:val="001B4469"/>
    <w:rsid w:val="001B47F2"/>
    <w:rsid w:val="001B5E22"/>
    <w:rsid w:val="001B70D6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1AF1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57DA"/>
    <w:rsid w:val="001E6F94"/>
    <w:rsid w:val="001E74C5"/>
    <w:rsid w:val="001E7C92"/>
    <w:rsid w:val="001F2830"/>
    <w:rsid w:val="001F3668"/>
    <w:rsid w:val="001F3A3B"/>
    <w:rsid w:val="001F3AD0"/>
    <w:rsid w:val="001F3E8C"/>
    <w:rsid w:val="001F428A"/>
    <w:rsid w:val="001F4B70"/>
    <w:rsid w:val="001F545A"/>
    <w:rsid w:val="001F55F8"/>
    <w:rsid w:val="001F5877"/>
    <w:rsid w:val="001F5D9B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310D"/>
    <w:rsid w:val="002144F9"/>
    <w:rsid w:val="00214B51"/>
    <w:rsid w:val="00215627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60EC"/>
    <w:rsid w:val="002265BD"/>
    <w:rsid w:val="00230799"/>
    <w:rsid w:val="0023120E"/>
    <w:rsid w:val="00231B78"/>
    <w:rsid w:val="00232622"/>
    <w:rsid w:val="00232F6F"/>
    <w:rsid w:val="00233AF8"/>
    <w:rsid w:val="002348D2"/>
    <w:rsid w:val="00234C07"/>
    <w:rsid w:val="00236201"/>
    <w:rsid w:val="0023643F"/>
    <w:rsid w:val="00236909"/>
    <w:rsid w:val="00237054"/>
    <w:rsid w:val="00237AA1"/>
    <w:rsid w:val="00237C22"/>
    <w:rsid w:val="00237C3C"/>
    <w:rsid w:val="00240079"/>
    <w:rsid w:val="00240F18"/>
    <w:rsid w:val="002419A5"/>
    <w:rsid w:val="00242810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173A"/>
    <w:rsid w:val="00272734"/>
    <w:rsid w:val="00273E40"/>
    <w:rsid w:val="002740D2"/>
    <w:rsid w:val="002745FC"/>
    <w:rsid w:val="0027475B"/>
    <w:rsid w:val="002754FF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BE9"/>
    <w:rsid w:val="00281734"/>
    <w:rsid w:val="0028182D"/>
    <w:rsid w:val="00281929"/>
    <w:rsid w:val="00281C5B"/>
    <w:rsid w:val="00283265"/>
    <w:rsid w:val="002849B8"/>
    <w:rsid w:val="00284E9E"/>
    <w:rsid w:val="002853DB"/>
    <w:rsid w:val="0028584E"/>
    <w:rsid w:val="00286726"/>
    <w:rsid w:val="002905E8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6110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44CC"/>
    <w:rsid w:val="002A7D42"/>
    <w:rsid w:val="002B0CAB"/>
    <w:rsid w:val="002B132F"/>
    <w:rsid w:val="002B255D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455"/>
    <w:rsid w:val="002B6B42"/>
    <w:rsid w:val="002C024B"/>
    <w:rsid w:val="002C0267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4C1E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E7D34"/>
    <w:rsid w:val="002F0133"/>
    <w:rsid w:val="002F06AB"/>
    <w:rsid w:val="002F0701"/>
    <w:rsid w:val="002F125F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074E7"/>
    <w:rsid w:val="0031013E"/>
    <w:rsid w:val="003105B3"/>
    <w:rsid w:val="00310E4D"/>
    <w:rsid w:val="00311AE8"/>
    <w:rsid w:val="00311FA5"/>
    <w:rsid w:val="00313B06"/>
    <w:rsid w:val="00314F58"/>
    <w:rsid w:val="00315525"/>
    <w:rsid w:val="00315879"/>
    <w:rsid w:val="00315A9F"/>
    <w:rsid w:val="00315F5B"/>
    <w:rsid w:val="003168EA"/>
    <w:rsid w:val="00316D66"/>
    <w:rsid w:val="00317035"/>
    <w:rsid w:val="003171D9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4C3D"/>
    <w:rsid w:val="003451D4"/>
    <w:rsid w:val="0034535C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387"/>
    <w:rsid w:val="00355758"/>
    <w:rsid w:val="00355C31"/>
    <w:rsid w:val="00357E11"/>
    <w:rsid w:val="00360078"/>
    <w:rsid w:val="003601CC"/>
    <w:rsid w:val="00360455"/>
    <w:rsid w:val="003605E9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AE"/>
    <w:rsid w:val="003741C8"/>
    <w:rsid w:val="003752B7"/>
    <w:rsid w:val="003758A9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420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91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6BD5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37CE"/>
    <w:rsid w:val="003B4424"/>
    <w:rsid w:val="003B7560"/>
    <w:rsid w:val="003C182F"/>
    <w:rsid w:val="003C1EA7"/>
    <w:rsid w:val="003C21BC"/>
    <w:rsid w:val="003C2E1F"/>
    <w:rsid w:val="003C3A4C"/>
    <w:rsid w:val="003C5265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56"/>
    <w:rsid w:val="003D41C6"/>
    <w:rsid w:val="003D5A55"/>
    <w:rsid w:val="003D6D6F"/>
    <w:rsid w:val="003D7282"/>
    <w:rsid w:val="003D74B3"/>
    <w:rsid w:val="003D7608"/>
    <w:rsid w:val="003D7D0D"/>
    <w:rsid w:val="003D7E8A"/>
    <w:rsid w:val="003E0B0B"/>
    <w:rsid w:val="003E0E32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6EE9"/>
    <w:rsid w:val="003F76F2"/>
    <w:rsid w:val="003F7773"/>
    <w:rsid w:val="003F7E00"/>
    <w:rsid w:val="00400F85"/>
    <w:rsid w:val="00401C93"/>
    <w:rsid w:val="00401E69"/>
    <w:rsid w:val="00403267"/>
    <w:rsid w:val="00403809"/>
    <w:rsid w:val="00403A10"/>
    <w:rsid w:val="00403BCD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1CF8"/>
    <w:rsid w:val="0041278D"/>
    <w:rsid w:val="00412947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279"/>
    <w:rsid w:val="0042739F"/>
    <w:rsid w:val="00427CEB"/>
    <w:rsid w:val="00430CC8"/>
    <w:rsid w:val="00430EDE"/>
    <w:rsid w:val="0043260A"/>
    <w:rsid w:val="00432DB1"/>
    <w:rsid w:val="00433CDE"/>
    <w:rsid w:val="00433FF1"/>
    <w:rsid w:val="004346E6"/>
    <w:rsid w:val="004351CB"/>
    <w:rsid w:val="00435ACD"/>
    <w:rsid w:val="00435B49"/>
    <w:rsid w:val="0043620D"/>
    <w:rsid w:val="004363AA"/>
    <w:rsid w:val="004408FD"/>
    <w:rsid w:val="00440F82"/>
    <w:rsid w:val="004415E8"/>
    <w:rsid w:val="00441833"/>
    <w:rsid w:val="00441D53"/>
    <w:rsid w:val="004427C3"/>
    <w:rsid w:val="004429AE"/>
    <w:rsid w:val="00442DB5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55F58"/>
    <w:rsid w:val="004600C8"/>
    <w:rsid w:val="004624F5"/>
    <w:rsid w:val="004625EB"/>
    <w:rsid w:val="00462BC0"/>
    <w:rsid w:val="00462E8A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43A7"/>
    <w:rsid w:val="00485B9A"/>
    <w:rsid w:val="00485ECC"/>
    <w:rsid w:val="004865E7"/>
    <w:rsid w:val="00486946"/>
    <w:rsid w:val="00486B85"/>
    <w:rsid w:val="00487127"/>
    <w:rsid w:val="00490085"/>
    <w:rsid w:val="00490211"/>
    <w:rsid w:val="0049055E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B74"/>
    <w:rsid w:val="004A29A4"/>
    <w:rsid w:val="004A2B16"/>
    <w:rsid w:val="004A462B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48E6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3C1"/>
    <w:rsid w:val="004E6FA0"/>
    <w:rsid w:val="004E7808"/>
    <w:rsid w:val="004E788D"/>
    <w:rsid w:val="004E7978"/>
    <w:rsid w:val="004F00C6"/>
    <w:rsid w:val="004F0BF0"/>
    <w:rsid w:val="004F312C"/>
    <w:rsid w:val="004F48E6"/>
    <w:rsid w:val="004F550C"/>
    <w:rsid w:val="004F668E"/>
    <w:rsid w:val="004F6BA6"/>
    <w:rsid w:val="004F6E35"/>
    <w:rsid w:val="004F720D"/>
    <w:rsid w:val="004F7242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1C90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38E5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0DB0"/>
    <w:rsid w:val="0057122B"/>
    <w:rsid w:val="005716CA"/>
    <w:rsid w:val="00571716"/>
    <w:rsid w:val="005719B7"/>
    <w:rsid w:val="00572355"/>
    <w:rsid w:val="00572FBC"/>
    <w:rsid w:val="00573BD9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D71"/>
    <w:rsid w:val="00586EC6"/>
    <w:rsid w:val="00586F2D"/>
    <w:rsid w:val="00590DAB"/>
    <w:rsid w:val="0059237D"/>
    <w:rsid w:val="005936BF"/>
    <w:rsid w:val="00593F06"/>
    <w:rsid w:val="00594981"/>
    <w:rsid w:val="00595FCB"/>
    <w:rsid w:val="005967A8"/>
    <w:rsid w:val="005975D4"/>
    <w:rsid w:val="00597D92"/>
    <w:rsid w:val="005A01E6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314C"/>
    <w:rsid w:val="005B3254"/>
    <w:rsid w:val="005B3D98"/>
    <w:rsid w:val="005B3F04"/>
    <w:rsid w:val="005B4F76"/>
    <w:rsid w:val="005B53B0"/>
    <w:rsid w:val="005B617D"/>
    <w:rsid w:val="005B69C5"/>
    <w:rsid w:val="005B7236"/>
    <w:rsid w:val="005B7444"/>
    <w:rsid w:val="005B74EA"/>
    <w:rsid w:val="005B7B0F"/>
    <w:rsid w:val="005C0F0D"/>
    <w:rsid w:val="005C1CD4"/>
    <w:rsid w:val="005C23FB"/>
    <w:rsid w:val="005C2962"/>
    <w:rsid w:val="005C3B64"/>
    <w:rsid w:val="005C4083"/>
    <w:rsid w:val="005C4779"/>
    <w:rsid w:val="005C5D84"/>
    <w:rsid w:val="005C64F9"/>
    <w:rsid w:val="005C7086"/>
    <w:rsid w:val="005C71D9"/>
    <w:rsid w:val="005C7A0B"/>
    <w:rsid w:val="005C7E67"/>
    <w:rsid w:val="005D00F0"/>
    <w:rsid w:val="005D084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59B6"/>
    <w:rsid w:val="005D5E49"/>
    <w:rsid w:val="005D719C"/>
    <w:rsid w:val="005D7C1E"/>
    <w:rsid w:val="005E1D48"/>
    <w:rsid w:val="005E1E9C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45FA"/>
    <w:rsid w:val="00605D80"/>
    <w:rsid w:val="00606A51"/>
    <w:rsid w:val="00607219"/>
    <w:rsid w:val="00607654"/>
    <w:rsid w:val="0060778B"/>
    <w:rsid w:val="00607A64"/>
    <w:rsid w:val="00607A70"/>
    <w:rsid w:val="00607D39"/>
    <w:rsid w:val="00610F77"/>
    <w:rsid w:val="00611078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3878"/>
    <w:rsid w:val="00613BFD"/>
    <w:rsid w:val="0061524A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6E45"/>
    <w:rsid w:val="00627A8E"/>
    <w:rsid w:val="006303AF"/>
    <w:rsid w:val="006303EB"/>
    <w:rsid w:val="0063118B"/>
    <w:rsid w:val="0063155E"/>
    <w:rsid w:val="00631B67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79D"/>
    <w:rsid w:val="00651943"/>
    <w:rsid w:val="00651A6B"/>
    <w:rsid w:val="00651CA2"/>
    <w:rsid w:val="00653A49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6D1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628"/>
    <w:rsid w:val="006A7190"/>
    <w:rsid w:val="006A79D1"/>
    <w:rsid w:val="006B0601"/>
    <w:rsid w:val="006B0D5C"/>
    <w:rsid w:val="006B1810"/>
    <w:rsid w:val="006B1942"/>
    <w:rsid w:val="006B1C16"/>
    <w:rsid w:val="006B2594"/>
    <w:rsid w:val="006B283A"/>
    <w:rsid w:val="006B2E0D"/>
    <w:rsid w:val="006B360E"/>
    <w:rsid w:val="006B453A"/>
    <w:rsid w:val="006B468E"/>
    <w:rsid w:val="006B4DF5"/>
    <w:rsid w:val="006B52BB"/>
    <w:rsid w:val="006B635B"/>
    <w:rsid w:val="006B79A3"/>
    <w:rsid w:val="006C0D90"/>
    <w:rsid w:val="006C1B30"/>
    <w:rsid w:val="006C3724"/>
    <w:rsid w:val="006C3EDC"/>
    <w:rsid w:val="006C4089"/>
    <w:rsid w:val="006C4466"/>
    <w:rsid w:val="006C4F42"/>
    <w:rsid w:val="006C58AF"/>
    <w:rsid w:val="006C58E9"/>
    <w:rsid w:val="006C5C6B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893"/>
    <w:rsid w:val="006D752F"/>
    <w:rsid w:val="006E013A"/>
    <w:rsid w:val="006E1308"/>
    <w:rsid w:val="006E1EB6"/>
    <w:rsid w:val="006E3DB8"/>
    <w:rsid w:val="006E3DEE"/>
    <w:rsid w:val="006E477F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1F96"/>
    <w:rsid w:val="006F29E8"/>
    <w:rsid w:val="006F2B60"/>
    <w:rsid w:val="006F4EE2"/>
    <w:rsid w:val="006F63ED"/>
    <w:rsid w:val="006F6CC1"/>
    <w:rsid w:val="006F722D"/>
    <w:rsid w:val="007006DC"/>
    <w:rsid w:val="007006E4"/>
    <w:rsid w:val="00700FB4"/>
    <w:rsid w:val="00700FE1"/>
    <w:rsid w:val="007010C6"/>
    <w:rsid w:val="0070145A"/>
    <w:rsid w:val="007017D6"/>
    <w:rsid w:val="0070192A"/>
    <w:rsid w:val="00701E9B"/>
    <w:rsid w:val="007024FE"/>
    <w:rsid w:val="007026FB"/>
    <w:rsid w:val="00702E03"/>
    <w:rsid w:val="00702EEE"/>
    <w:rsid w:val="00703069"/>
    <w:rsid w:val="0070465A"/>
    <w:rsid w:val="00706FAD"/>
    <w:rsid w:val="00707EB6"/>
    <w:rsid w:val="00710301"/>
    <w:rsid w:val="00710654"/>
    <w:rsid w:val="0071261C"/>
    <w:rsid w:val="00713282"/>
    <w:rsid w:val="007132B8"/>
    <w:rsid w:val="0071342A"/>
    <w:rsid w:val="007137EA"/>
    <w:rsid w:val="00713990"/>
    <w:rsid w:val="00713FDE"/>
    <w:rsid w:val="007150BE"/>
    <w:rsid w:val="0071557E"/>
    <w:rsid w:val="007159C1"/>
    <w:rsid w:val="00715DC3"/>
    <w:rsid w:val="007204C8"/>
    <w:rsid w:val="00720595"/>
    <w:rsid w:val="007205A6"/>
    <w:rsid w:val="007223F2"/>
    <w:rsid w:val="00722450"/>
    <w:rsid w:val="00722FF6"/>
    <w:rsid w:val="007239FD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40195"/>
    <w:rsid w:val="00740351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22E5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9781B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4CA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C02"/>
    <w:rsid w:val="007C0B3E"/>
    <w:rsid w:val="007C159E"/>
    <w:rsid w:val="007C1731"/>
    <w:rsid w:val="007C1E1D"/>
    <w:rsid w:val="007C30EE"/>
    <w:rsid w:val="007C343D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CF3"/>
    <w:rsid w:val="007E0DDA"/>
    <w:rsid w:val="007E1292"/>
    <w:rsid w:val="007E13D2"/>
    <w:rsid w:val="007E1616"/>
    <w:rsid w:val="007E1F3B"/>
    <w:rsid w:val="007E2201"/>
    <w:rsid w:val="007E22A7"/>
    <w:rsid w:val="007E270C"/>
    <w:rsid w:val="007E2C51"/>
    <w:rsid w:val="007E2CFC"/>
    <w:rsid w:val="007E3191"/>
    <w:rsid w:val="007E3274"/>
    <w:rsid w:val="007E4BE2"/>
    <w:rsid w:val="007E52AF"/>
    <w:rsid w:val="007E5AC8"/>
    <w:rsid w:val="007E62C7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7B9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349"/>
    <w:rsid w:val="00823D1F"/>
    <w:rsid w:val="00823F2D"/>
    <w:rsid w:val="0082412C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60F"/>
    <w:rsid w:val="00857710"/>
    <w:rsid w:val="008603E7"/>
    <w:rsid w:val="00860895"/>
    <w:rsid w:val="0086314D"/>
    <w:rsid w:val="008632FD"/>
    <w:rsid w:val="00864248"/>
    <w:rsid w:val="00864892"/>
    <w:rsid w:val="00864C93"/>
    <w:rsid w:val="00864E32"/>
    <w:rsid w:val="008650AD"/>
    <w:rsid w:val="00865727"/>
    <w:rsid w:val="00865948"/>
    <w:rsid w:val="00866C66"/>
    <w:rsid w:val="008670AB"/>
    <w:rsid w:val="008678C0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F2"/>
    <w:rsid w:val="00887068"/>
    <w:rsid w:val="00887D39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335"/>
    <w:rsid w:val="00893B6A"/>
    <w:rsid w:val="00894083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B0F69"/>
    <w:rsid w:val="008B1921"/>
    <w:rsid w:val="008B29BD"/>
    <w:rsid w:val="008B3CD9"/>
    <w:rsid w:val="008B4BAF"/>
    <w:rsid w:val="008B632F"/>
    <w:rsid w:val="008B7748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1CAF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D09"/>
    <w:rsid w:val="008F426B"/>
    <w:rsid w:val="008F4756"/>
    <w:rsid w:val="008F4B24"/>
    <w:rsid w:val="008F51E5"/>
    <w:rsid w:val="008F51F1"/>
    <w:rsid w:val="008F5C79"/>
    <w:rsid w:val="008F671E"/>
    <w:rsid w:val="008F6D8F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5E46"/>
    <w:rsid w:val="009065F9"/>
    <w:rsid w:val="0090682F"/>
    <w:rsid w:val="00907A8A"/>
    <w:rsid w:val="00907E51"/>
    <w:rsid w:val="00910498"/>
    <w:rsid w:val="00912180"/>
    <w:rsid w:val="0091447E"/>
    <w:rsid w:val="00914EC6"/>
    <w:rsid w:val="0091512C"/>
    <w:rsid w:val="009156E6"/>
    <w:rsid w:val="00915CB1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BF"/>
    <w:rsid w:val="009330FE"/>
    <w:rsid w:val="00933C4D"/>
    <w:rsid w:val="00934770"/>
    <w:rsid w:val="00934E5D"/>
    <w:rsid w:val="00935007"/>
    <w:rsid w:val="0093586C"/>
    <w:rsid w:val="00935941"/>
    <w:rsid w:val="00935E0B"/>
    <w:rsid w:val="0093667D"/>
    <w:rsid w:val="00937A54"/>
    <w:rsid w:val="00937C78"/>
    <w:rsid w:val="00940299"/>
    <w:rsid w:val="00940BB6"/>
    <w:rsid w:val="00941772"/>
    <w:rsid w:val="009417E1"/>
    <w:rsid w:val="00943482"/>
    <w:rsid w:val="00943ED6"/>
    <w:rsid w:val="00943F43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C6B"/>
    <w:rsid w:val="0098708C"/>
    <w:rsid w:val="009907CF"/>
    <w:rsid w:val="0099083C"/>
    <w:rsid w:val="00992141"/>
    <w:rsid w:val="009924FD"/>
    <w:rsid w:val="00992817"/>
    <w:rsid w:val="009945AF"/>
    <w:rsid w:val="00994EEB"/>
    <w:rsid w:val="009958A1"/>
    <w:rsid w:val="00997379"/>
    <w:rsid w:val="00997643"/>
    <w:rsid w:val="00997D76"/>
    <w:rsid w:val="009A201D"/>
    <w:rsid w:val="009A5830"/>
    <w:rsid w:val="009A634A"/>
    <w:rsid w:val="009A67D4"/>
    <w:rsid w:val="009A68E9"/>
    <w:rsid w:val="009B09C0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80"/>
    <w:rsid w:val="009C6192"/>
    <w:rsid w:val="009C64A0"/>
    <w:rsid w:val="009C6817"/>
    <w:rsid w:val="009C6F7E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AF"/>
    <w:rsid w:val="009F0600"/>
    <w:rsid w:val="009F0711"/>
    <w:rsid w:val="009F092D"/>
    <w:rsid w:val="009F0B14"/>
    <w:rsid w:val="009F0FB1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8F9"/>
    <w:rsid w:val="00A12C19"/>
    <w:rsid w:val="00A12FFF"/>
    <w:rsid w:val="00A1309B"/>
    <w:rsid w:val="00A132CF"/>
    <w:rsid w:val="00A1361A"/>
    <w:rsid w:val="00A13CA9"/>
    <w:rsid w:val="00A1453C"/>
    <w:rsid w:val="00A14C6B"/>
    <w:rsid w:val="00A1568D"/>
    <w:rsid w:val="00A163E6"/>
    <w:rsid w:val="00A1715C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BCC"/>
    <w:rsid w:val="00A31470"/>
    <w:rsid w:val="00A31933"/>
    <w:rsid w:val="00A327CD"/>
    <w:rsid w:val="00A33004"/>
    <w:rsid w:val="00A3313D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18C7"/>
    <w:rsid w:val="00A5341D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C47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3E66"/>
    <w:rsid w:val="00A7403F"/>
    <w:rsid w:val="00A74AFF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D91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22C"/>
    <w:rsid w:val="00A967FC"/>
    <w:rsid w:val="00AA055B"/>
    <w:rsid w:val="00AA1784"/>
    <w:rsid w:val="00AA2933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0F65"/>
    <w:rsid w:val="00AE1815"/>
    <w:rsid w:val="00AE2880"/>
    <w:rsid w:val="00AE2C78"/>
    <w:rsid w:val="00AE3AC7"/>
    <w:rsid w:val="00AE4A70"/>
    <w:rsid w:val="00AE695C"/>
    <w:rsid w:val="00AE75D1"/>
    <w:rsid w:val="00AE75E2"/>
    <w:rsid w:val="00AF00CE"/>
    <w:rsid w:val="00AF0FAC"/>
    <w:rsid w:val="00AF19AA"/>
    <w:rsid w:val="00AF1F99"/>
    <w:rsid w:val="00AF2B36"/>
    <w:rsid w:val="00AF2C46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09E"/>
    <w:rsid w:val="00B0220A"/>
    <w:rsid w:val="00B03D4F"/>
    <w:rsid w:val="00B04B08"/>
    <w:rsid w:val="00B0522D"/>
    <w:rsid w:val="00B0640E"/>
    <w:rsid w:val="00B11086"/>
    <w:rsid w:val="00B112C1"/>
    <w:rsid w:val="00B11FD4"/>
    <w:rsid w:val="00B124E4"/>
    <w:rsid w:val="00B12971"/>
    <w:rsid w:val="00B12A3A"/>
    <w:rsid w:val="00B12BAC"/>
    <w:rsid w:val="00B1302A"/>
    <w:rsid w:val="00B1359B"/>
    <w:rsid w:val="00B13CB8"/>
    <w:rsid w:val="00B143C7"/>
    <w:rsid w:val="00B147C2"/>
    <w:rsid w:val="00B149B9"/>
    <w:rsid w:val="00B14BE5"/>
    <w:rsid w:val="00B151F7"/>
    <w:rsid w:val="00B15C8D"/>
    <w:rsid w:val="00B162C0"/>
    <w:rsid w:val="00B162EB"/>
    <w:rsid w:val="00B166CC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735F"/>
    <w:rsid w:val="00B2772C"/>
    <w:rsid w:val="00B301DC"/>
    <w:rsid w:val="00B306C6"/>
    <w:rsid w:val="00B30A4B"/>
    <w:rsid w:val="00B30F4E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3B9F"/>
    <w:rsid w:val="00B45453"/>
    <w:rsid w:val="00B45D7A"/>
    <w:rsid w:val="00B468E3"/>
    <w:rsid w:val="00B47624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1E8"/>
    <w:rsid w:val="00B62F2B"/>
    <w:rsid w:val="00B6306D"/>
    <w:rsid w:val="00B64DBC"/>
    <w:rsid w:val="00B657B6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9D8"/>
    <w:rsid w:val="00B72C14"/>
    <w:rsid w:val="00B7307C"/>
    <w:rsid w:val="00B73D7B"/>
    <w:rsid w:val="00B75E06"/>
    <w:rsid w:val="00B76323"/>
    <w:rsid w:val="00B7717B"/>
    <w:rsid w:val="00B7771E"/>
    <w:rsid w:val="00B80E63"/>
    <w:rsid w:val="00B80F89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0CB"/>
    <w:rsid w:val="00B90855"/>
    <w:rsid w:val="00B90DDC"/>
    <w:rsid w:val="00B91CF4"/>
    <w:rsid w:val="00B92D8E"/>
    <w:rsid w:val="00B9347C"/>
    <w:rsid w:val="00B94587"/>
    <w:rsid w:val="00B946C3"/>
    <w:rsid w:val="00B955DD"/>
    <w:rsid w:val="00B95AB3"/>
    <w:rsid w:val="00B95E02"/>
    <w:rsid w:val="00B9625F"/>
    <w:rsid w:val="00B9655B"/>
    <w:rsid w:val="00B96ED2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60D3"/>
    <w:rsid w:val="00BC64C1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4CA6"/>
    <w:rsid w:val="00BD5078"/>
    <w:rsid w:val="00BD5769"/>
    <w:rsid w:val="00BD5CCC"/>
    <w:rsid w:val="00BD6F33"/>
    <w:rsid w:val="00BE05AA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779"/>
    <w:rsid w:val="00C01A52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CC8"/>
    <w:rsid w:val="00C32498"/>
    <w:rsid w:val="00C328F4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7FB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3F2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932"/>
    <w:rsid w:val="00C67C71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3E57"/>
    <w:rsid w:val="00C851CA"/>
    <w:rsid w:val="00C85B45"/>
    <w:rsid w:val="00C8623A"/>
    <w:rsid w:val="00C862EB"/>
    <w:rsid w:val="00C869E3"/>
    <w:rsid w:val="00C86DE0"/>
    <w:rsid w:val="00C87286"/>
    <w:rsid w:val="00C90408"/>
    <w:rsid w:val="00C90FCF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575"/>
    <w:rsid w:val="00C968D9"/>
    <w:rsid w:val="00CA0636"/>
    <w:rsid w:val="00CA08A9"/>
    <w:rsid w:val="00CA24C3"/>
    <w:rsid w:val="00CA2C6F"/>
    <w:rsid w:val="00CA3663"/>
    <w:rsid w:val="00CA40A8"/>
    <w:rsid w:val="00CA5E3F"/>
    <w:rsid w:val="00CA65FC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374"/>
    <w:rsid w:val="00CC170F"/>
    <w:rsid w:val="00CC1800"/>
    <w:rsid w:val="00CC1B1B"/>
    <w:rsid w:val="00CC23AE"/>
    <w:rsid w:val="00CC3D86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3920"/>
    <w:rsid w:val="00CF5867"/>
    <w:rsid w:val="00CF5A88"/>
    <w:rsid w:val="00CF6183"/>
    <w:rsid w:val="00CF6B19"/>
    <w:rsid w:val="00D00DBC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836"/>
    <w:rsid w:val="00D15150"/>
    <w:rsid w:val="00D15211"/>
    <w:rsid w:val="00D15C3F"/>
    <w:rsid w:val="00D1623F"/>
    <w:rsid w:val="00D17122"/>
    <w:rsid w:val="00D171A7"/>
    <w:rsid w:val="00D1726B"/>
    <w:rsid w:val="00D1748F"/>
    <w:rsid w:val="00D17B4A"/>
    <w:rsid w:val="00D20AB0"/>
    <w:rsid w:val="00D20FD7"/>
    <w:rsid w:val="00D22FE4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1123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490"/>
    <w:rsid w:val="00D62F36"/>
    <w:rsid w:val="00D6367B"/>
    <w:rsid w:val="00D65A19"/>
    <w:rsid w:val="00D67078"/>
    <w:rsid w:val="00D67487"/>
    <w:rsid w:val="00D677C4"/>
    <w:rsid w:val="00D67BE3"/>
    <w:rsid w:val="00D72467"/>
    <w:rsid w:val="00D731C2"/>
    <w:rsid w:val="00D735C7"/>
    <w:rsid w:val="00D739E4"/>
    <w:rsid w:val="00D73E13"/>
    <w:rsid w:val="00D74663"/>
    <w:rsid w:val="00D7498D"/>
    <w:rsid w:val="00D753C6"/>
    <w:rsid w:val="00D75E1A"/>
    <w:rsid w:val="00D76A3C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E22"/>
    <w:rsid w:val="00DD2E38"/>
    <w:rsid w:val="00DD3346"/>
    <w:rsid w:val="00DD40C7"/>
    <w:rsid w:val="00DD4D4D"/>
    <w:rsid w:val="00DD59BC"/>
    <w:rsid w:val="00DD6983"/>
    <w:rsid w:val="00DD7642"/>
    <w:rsid w:val="00DD7D6A"/>
    <w:rsid w:val="00DE052E"/>
    <w:rsid w:val="00DE0AB1"/>
    <w:rsid w:val="00DE0B4D"/>
    <w:rsid w:val="00DE0DA4"/>
    <w:rsid w:val="00DE18C9"/>
    <w:rsid w:val="00DE26DF"/>
    <w:rsid w:val="00DE28E1"/>
    <w:rsid w:val="00DE32F7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5DE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6D9A"/>
    <w:rsid w:val="00E17251"/>
    <w:rsid w:val="00E1769F"/>
    <w:rsid w:val="00E20DBB"/>
    <w:rsid w:val="00E21093"/>
    <w:rsid w:val="00E21AC6"/>
    <w:rsid w:val="00E21C7D"/>
    <w:rsid w:val="00E22433"/>
    <w:rsid w:val="00E23600"/>
    <w:rsid w:val="00E23AAA"/>
    <w:rsid w:val="00E24276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4E0B"/>
    <w:rsid w:val="00E3603F"/>
    <w:rsid w:val="00E36330"/>
    <w:rsid w:val="00E366ED"/>
    <w:rsid w:val="00E3698C"/>
    <w:rsid w:val="00E36CFE"/>
    <w:rsid w:val="00E370B9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6C61"/>
    <w:rsid w:val="00E4723A"/>
    <w:rsid w:val="00E51389"/>
    <w:rsid w:val="00E51B20"/>
    <w:rsid w:val="00E5258A"/>
    <w:rsid w:val="00E52CBF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4130"/>
    <w:rsid w:val="00E76ACC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5EF3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79A"/>
    <w:rsid w:val="00EA28C3"/>
    <w:rsid w:val="00EA320A"/>
    <w:rsid w:val="00EA33D8"/>
    <w:rsid w:val="00EA3B2B"/>
    <w:rsid w:val="00EA3BFB"/>
    <w:rsid w:val="00EA3F9E"/>
    <w:rsid w:val="00EA40FA"/>
    <w:rsid w:val="00EA4446"/>
    <w:rsid w:val="00EA5289"/>
    <w:rsid w:val="00EA5738"/>
    <w:rsid w:val="00EA598A"/>
    <w:rsid w:val="00EA5A39"/>
    <w:rsid w:val="00EA5F32"/>
    <w:rsid w:val="00EA7926"/>
    <w:rsid w:val="00EB0E67"/>
    <w:rsid w:val="00EB28FB"/>
    <w:rsid w:val="00EB40C6"/>
    <w:rsid w:val="00EB4F73"/>
    <w:rsid w:val="00EB55BF"/>
    <w:rsid w:val="00EB5AF5"/>
    <w:rsid w:val="00EB7DB8"/>
    <w:rsid w:val="00EC15C1"/>
    <w:rsid w:val="00EC1DC7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50D1"/>
    <w:rsid w:val="00ED607F"/>
    <w:rsid w:val="00ED6967"/>
    <w:rsid w:val="00EE0001"/>
    <w:rsid w:val="00EE00AA"/>
    <w:rsid w:val="00EE0946"/>
    <w:rsid w:val="00EE0ED1"/>
    <w:rsid w:val="00EE18E0"/>
    <w:rsid w:val="00EE1FBA"/>
    <w:rsid w:val="00EE2DBD"/>
    <w:rsid w:val="00EE35B0"/>
    <w:rsid w:val="00EE4353"/>
    <w:rsid w:val="00EE5CC7"/>
    <w:rsid w:val="00EE5CD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18C2"/>
    <w:rsid w:val="00F02052"/>
    <w:rsid w:val="00F02DD9"/>
    <w:rsid w:val="00F03B3A"/>
    <w:rsid w:val="00F047DC"/>
    <w:rsid w:val="00F054DA"/>
    <w:rsid w:val="00F055ED"/>
    <w:rsid w:val="00F0573E"/>
    <w:rsid w:val="00F06C68"/>
    <w:rsid w:val="00F07BB6"/>
    <w:rsid w:val="00F07DFE"/>
    <w:rsid w:val="00F11591"/>
    <w:rsid w:val="00F11EAF"/>
    <w:rsid w:val="00F14F18"/>
    <w:rsid w:val="00F15103"/>
    <w:rsid w:val="00F15A2E"/>
    <w:rsid w:val="00F16BA8"/>
    <w:rsid w:val="00F16BC6"/>
    <w:rsid w:val="00F16D8B"/>
    <w:rsid w:val="00F20F80"/>
    <w:rsid w:val="00F2177B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4FD1"/>
    <w:rsid w:val="00F4555A"/>
    <w:rsid w:val="00F459B4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D34"/>
    <w:rsid w:val="00F555D5"/>
    <w:rsid w:val="00F55C70"/>
    <w:rsid w:val="00F56629"/>
    <w:rsid w:val="00F56B37"/>
    <w:rsid w:val="00F57A59"/>
    <w:rsid w:val="00F57BD8"/>
    <w:rsid w:val="00F600A1"/>
    <w:rsid w:val="00F600CB"/>
    <w:rsid w:val="00F6084C"/>
    <w:rsid w:val="00F6086B"/>
    <w:rsid w:val="00F61EFF"/>
    <w:rsid w:val="00F627A6"/>
    <w:rsid w:val="00F62CCB"/>
    <w:rsid w:val="00F63B25"/>
    <w:rsid w:val="00F642CA"/>
    <w:rsid w:val="00F64CBA"/>
    <w:rsid w:val="00F65AD5"/>
    <w:rsid w:val="00F65B87"/>
    <w:rsid w:val="00F670A3"/>
    <w:rsid w:val="00F6715F"/>
    <w:rsid w:val="00F67724"/>
    <w:rsid w:val="00F679F8"/>
    <w:rsid w:val="00F71175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D86"/>
    <w:rsid w:val="00F86F9F"/>
    <w:rsid w:val="00F870B2"/>
    <w:rsid w:val="00F87AF8"/>
    <w:rsid w:val="00F87FCC"/>
    <w:rsid w:val="00F903AF"/>
    <w:rsid w:val="00F9056B"/>
    <w:rsid w:val="00F90C81"/>
    <w:rsid w:val="00F91B5F"/>
    <w:rsid w:val="00F91FCB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552"/>
    <w:rsid w:val="00FB27FD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E9"/>
    <w:rsid w:val="00FC5FDE"/>
    <w:rsid w:val="00FC6819"/>
    <w:rsid w:val="00FC6884"/>
    <w:rsid w:val="00FC6970"/>
    <w:rsid w:val="00FD06C9"/>
    <w:rsid w:val="00FD088F"/>
    <w:rsid w:val="00FD2CB0"/>
    <w:rsid w:val="00FD39F8"/>
    <w:rsid w:val="00FD3D69"/>
    <w:rsid w:val="00FD4315"/>
    <w:rsid w:val="00FD450A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2B87"/>
    <w:rsid w:val="00FE4733"/>
    <w:rsid w:val="00FE4761"/>
    <w:rsid w:val="00FE4A52"/>
    <w:rsid w:val="00FE4F69"/>
    <w:rsid w:val="00FE504E"/>
    <w:rsid w:val="00FE5123"/>
    <w:rsid w:val="00FE5587"/>
    <w:rsid w:val="00FE55F3"/>
    <w:rsid w:val="00FE589F"/>
    <w:rsid w:val="00FE5A22"/>
    <w:rsid w:val="00FE7485"/>
    <w:rsid w:val="00FE770B"/>
    <w:rsid w:val="00FE7A95"/>
    <w:rsid w:val="00FF0657"/>
    <w:rsid w:val="00FF0DE3"/>
    <w:rsid w:val="00FF111D"/>
    <w:rsid w:val="00FF18F7"/>
    <w:rsid w:val="00FF1C92"/>
    <w:rsid w:val="00FF2366"/>
    <w:rsid w:val="00FF2961"/>
    <w:rsid w:val="00FF2E26"/>
    <w:rsid w:val="00FF31B1"/>
    <w:rsid w:val="00FF31E6"/>
    <w:rsid w:val="00FF38AF"/>
    <w:rsid w:val="00FF3A53"/>
    <w:rsid w:val="00FF4348"/>
    <w:rsid w:val="00FF43B5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1AF"/>
    <w:rsid w:val="00FF7A56"/>
    <w:rsid w:val="11016271"/>
    <w:rsid w:val="17A681C4"/>
    <w:rsid w:val="197E83F0"/>
    <w:rsid w:val="19CEFA88"/>
    <w:rsid w:val="1D53BD9B"/>
    <w:rsid w:val="256E4E02"/>
    <w:rsid w:val="26901A96"/>
    <w:rsid w:val="273E8C00"/>
    <w:rsid w:val="30DE83D4"/>
    <w:rsid w:val="3102567B"/>
    <w:rsid w:val="3C1ACA7F"/>
    <w:rsid w:val="3F323593"/>
    <w:rsid w:val="40D09171"/>
    <w:rsid w:val="4258CCC3"/>
    <w:rsid w:val="459B072D"/>
    <w:rsid w:val="490E1249"/>
    <w:rsid w:val="4A3EFB8E"/>
    <w:rsid w:val="4B2CC514"/>
    <w:rsid w:val="54E12C47"/>
    <w:rsid w:val="559743AF"/>
    <w:rsid w:val="5C1A853A"/>
    <w:rsid w:val="5D30062B"/>
    <w:rsid w:val="64964CC8"/>
    <w:rsid w:val="64D11E63"/>
    <w:rsid w:val="7023954E"/>
    <w:rsid w:val="705D3F31"/>
    <w:rsid w:val="71169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807B40FD-CB62-46BA-9241-101B3A81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3E57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link w:val="Nadpis3Char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Úroveň a),Char Char,Heading 4"/>
    <w:basedOn w:val="Normln"/>
    <w:next w:val="Normln"/>
    <w:link w:val="Nadpis4Char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B900C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  <w:style w:type="character" w:customStyle="1" w:styleId="Nadpis4Char">
    <w:name w:val="Nadpis 4 Char"/>
    <w:aliases w:val="text 4 Char1,DPB Char1,Titul2 Char,ABB... Char,_ Char,Úroveň a) Char,Char Char Char,Heading 4 Char1"/>
    <w:basedOn w:val="Standardnpsmoodstavce"/>
    <w:link w:val="Nadpis4"/>
    <w:rsid w:val="00016721"/>
    <w:rPr>
      <w:i/>
      <w:sz w:val="24"/>
    </w:rPr>
  </w:style>
  <w:style w:type="character" w:customStyle="1" w:styleId="Nevyeenzmnka5">
    <w:name w:val="Nevyřešená zmínka5"/>
    <w:basedOn w:val="Standardnpsmoodstavce"/>
    <w:uiPriority w:val="99"/>
    <w:semiHidden/>
    <w:unhideWhenUsed/>
    <w:rsid w:val="005438E5"/>
    <w:rPr>
      <w:color w:val="605E5C"/>
      <w:shd w:val="clear" w:color="auto" w:fill="E1DFDD"/>
    </w:rPr>
  </w:style>
  <w:style w:type="character" w:customStyle="1" w:styleId="Nadpis3Char">
    <w:name w:val="Nadpis 3 Char"/>
    <w:aliases w:val="Titul1 Char,Nadpis 3 velká písmena Char,ABB.. Char,Heading 3 Char Char Char,Za a) Char,podclanek Char,adpis 3 Char,písmo tabulky Char,Úroveň 1.1.1 Char"/>
    <w:basedOn w:val="Standardnpsmoodstavce"/>
    <w:link w:val="Nadpis3"/>
    <w:rsid w:val="003741AE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-zakazky.cz/Content/files/DodavatelManual.pdf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5" Type="http://schemas.openxmlformats.org/officeDocument/2006/relationships/hyperlink" Target="https://www.ue.cz/informace-o-zpracovani-udaj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://www.e-zakazky.cz/Profil-Zadavatele/afad761b-b55c-43d9-93f5-060173e5fd3c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e-zakazky.cz/Content/files/DodavatelManual.pdf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ww.e-zakazky.cz/Profil-Zadavatele/afad761b-b55c-43d9-93f5-060173e5fd3c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vvz.nipez.cz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www.e-zakazky.cz/Content/files/DodavatelManual.pdf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42BF5-F037-481B-A9AC-86434927F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9502A-333E-49F2-9C02-035639FE0324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CE3C1FC0-5BEB-48D6-8BB8-90EED632E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9481D5-8DC4-4798-B4B1-0CCF01E21F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9C72E8-08FA-4FB8-A719-D6F78788C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31</Pages>
  <Words>9935</Words>
  <Characters>58617</Characters>
  <Application>Microsoft Office Word</Application>
  <DocSecurity>0</DocSecurity>
  <Lines>488</Lines>
  <Paragraphs>136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68416</CharactersWithSpaces>
  <SharedDoc>false</SharedDoc>
  <HLinks>
    <vt:vector size="234" baseType="variant">
      <vt:variant>
        <vt:i4>7929895</vt:i4>
      </vt:variant>
      <vt:variant>
        <vt:i4>213</vt:i4>
      </vt:variant>
      <vt:variant>
        <vt:i4>0</vt:i4>
      </vt:variant>
      <vt:variant>
        <vt:i4>5</vt:i4>
      </vt:variant>
      <vt:variant>
        <vt:lpwstr>https://www.ue.cz/informace-o-zpracovani-udaju</vt:lpwstr>
      </vt:variant>
      <vt:variant>
        <vt:lpwstr/>
      </vt:variant>
      <vt:variant>
        <vt:i4>4128800</vt:i4>
      </vt:variant>
      <vt:variant>
        <vt:i4>210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207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4128800</vt:i4>
      </vt:variant>
      <vt:variant>
        <vt:i4>204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4128800</vt:i4>
      </vt:variant>
      <vt:variant>
        <vt:i4>201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198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1114187</vt:i4>
      </vt:variant>
      <vt:variant>
        <vt:i4>195</vt:i4>
      </vt:variant>
      <vt:variant>
        <vt:i4>0</vt:i4>
      </vt:variant>
      <vt:variant>
        <vt:i4>5</vt:i4>
      </vt:variant>
      <vt:variant>
        <vt:lpwstr>https://vvz.nipez.cz/</vt:lpwstr>
      </vt:variant>
      <vt:variant>
        <vt:lpwstr/>
      </vt:variant>
      <vt:variant>
        <vt:i4>1769521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_Toc105669331</vt:lpwstr>
      </vt:variant>
      <vt:variant>
        <vt:i4>1769521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_Toc105669330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_Toc105669329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_Toc105669328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_Toc105669327</vt:lpwstr>
      </vt:variant>
      <vt:variant>
        <vt:i4>1703985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_Toc105669324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_Toc105669323</vt:lpwstr>
      </vt:variant>
      <vt:variant>
        <vt:i4>1638449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_Toc105669319</vt:lpwstr>
      </vt:variant>
      <vt:variant>
        <vt:i4>1638449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_Toc105669318</vt:lpwstr>
      </vt:variant>
      <vt:variant>
        <vt:i4>1638449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_Toc105669316</vt:lpwstr>
      </vt:variant>
      <vt:variant>
        <vt:i4>1638449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_Toc105669313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_Toc105669312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_Toc105669308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_Toc105669304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_Toc105669302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_Toc105669301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_Toc105669300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_Toc105669299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_Toc105669298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_Toc105669297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_Toc105669296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_Toc105669295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_Toc105669294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_Toc105669293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_Toc105669292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_Toc105669291</vt:lpwstr>
      </vt:variant>
      <vt:variant>
        <vt:i4>1048624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_Toc105669286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_Toc105669285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_Toc105669284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_Toc105669283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_Toc105669282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_Toc105669281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Kneifl Jaromír</dc:creator>
  <cp:keywords/>
  <cp:lastModifiedBy>Lenka Lelitovská</cp:lastModifiedBy>
  <cp:revision>15</cp:revision>
  <dcterms:created xsi:type="dcterms:W3CDTF">2025-05-12T06:21:00Z</dcterms:created>
  <dcterms:modified xsi:type="dcterms:W3CDTF">2025-09-02T08:53:00Z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